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5F78" w:rsidRDefault="00845F78" w:rsidP="00B6282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  <w:r w:rsidRPr="00845F78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object w:dxaOrig="9210" w:dyaOrig="1270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0.15pt;height:635.5pt" o:ole="">
            <v:imagedata r:id="rId8" o:title=""/>
          </v:shape>
          <o:OLEObject Type="Embed" ProgID="AcroExch.Document.DC" ShapeID="_x0000_i1025" DrawAspect="Content" ObjectID="_1689690105" r:id="rId9"/>
        </w:object>
      </w:r>
    </w:p>
    <w:p w:rsidR="00845F78" w:rsidRDefault="00845F78" w:rsidP="00B6282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</w:p>
    <w:p w:rsidR="00845F78" w:rsidRDefault="00845F78" w:rsidP="00B6282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</w:p>
    <w:p w:rsidR="00845F78" w:rsidRDefault="00845F78" w:rsidP="00B6282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</w:p>
    <w:p w:rsidR="00845F78" w:rsidRDefault="00845F78" w:rsidP="00B6282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</w:p>
    <w:p w:rsidR="00845F78" w:rsidRDefault="00845F78" w:rsidP="00B6282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</w:p>
    <w:p w:rsidR="00845F78" w:rsidRDefault="00845F78" w:rsidP="00B6282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</w:p>
    <w:p w:rsidR="00B62825" w:rsidRDefault="00B62825" w:rsidP="00B6282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  <w:r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lastRenderedPageBreak/>
        <w:t>ИЗОБРАЗИТЕЛЬНОЕ ИСКУССТВО</w:t>
      </w:r>
    </w:p>
    <w:p w:rsidR="001E667D" w:rsidRPr="001E667D" w:rsidRDefault="001E667D" w:rsidP="001E667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  <w:r w:rsidRPr="001E667D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>Статус документа</w:t>
      </w:r>
    </w:p>
    <w:p w:rsidR="00D07BB4" w:rsidRPr="001E667D" w:rsidRDefault="00D07BB4" w:rsidP="001E667D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1E667D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    Адаптированная рабочая программа по предмету «Изо</w:t>
      </w:r>
      <w:r w:rsidR="00E95A85" w:rsidRPr="001E667D">
        <w:rPr>
          <w:rFonts w:ascii="Times New Roman" w:eastAsia="Calibri" w:hAnsi="Times New Roman" w:cs="Times New Roman"/>
          <w:sz w:val="27"/>
          <w:szCs w:val="27"/>
          <w:lang w:eastAsia="en-US"/>
        </w:rPr>
        <w:t>бразительное искусство» с 1 по 5</w:t>
      </w:r>
      <w:r w:rsidRPr="001E667D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классы разработана для обучающихся и воспитанников  с ограниченными возможностями здоровья </w:t>
      </w:r>
      <w:r w:rsidRPr="001E667D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с умственной отсталостью</w:t>
      </w:r>
      <w:r w:rsidRPr="001E667D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</w:t>
      </w:r>
      <w:r w:rsidRPr="001E667D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(интеллектуальными нарушениями 1 вариант)</w:t>
      </w:r>
      <w:r w:rsidRPr="001E667D">
        <w:rPr>
          <w:rFonts w:ascii="Times New Roman" w:hAnsi="Times New Roman" w:cs="Times New Roman"/>
          <w:i/>
          <w:color w:val="000000"/>
          <w:sz w:val="27"/>
          <w:szCs w:val="27"/>
          <w:shd w:val="clear" w:color="auto" w:fill="FFFFFF"/>
        </w:rPr>
        <w:t xml:space="preserve"> </w:t>
      </w:r>
      <w:r w:rsidR="00B62825">
        <w:rPr>
          <w:rFonts w:ascii="Times New Roman" w:hAnsi="Times New Roman" w:cs="Times New Roman"/>
          <w:sz w:val="27"/>
          <w:szCs w:val="27"/>
        </w:rPr>
        <w:t>ГБОУ  «Нижнекамская школа  № 23</w:t>
      </w:r>
      <w:r w:rsidRPr="001E667D">
        <w:rPr>
          <w:rFonts w:ascii="Times New Roman" w:hAnsi="Times New Roman" w:cs="Times New Roman"/>
          <w:sz w:val="27"/>
          <w:szCs w:val="27"/>
        </w:rPr>
        <w:t>».  Данная рабочая программа с</w:t>
      </w:r>
      <w:r w:rsidRPr="001E667D">
        <w:rPr>
          <w:rFonts w:ascii="Times New Roman" w:eastAsia="Calibri" w:hAnsi="Times New Roman" w:cs="Times New Roman"/>
          <w:sz w:val="27"/>
          <w:szCs w:val="27"/>
          <w:lang w:eastAsia="en-US"/>
        </w:rPr>
        <w:t>оставлена на основе следующих нормативных документов:</w:t>
      </w:r>
    </w:p>
    <w:p w:rsidR="00D07BB4" w:rsidRPr="001E667D" w:rsidRDefault="00D07BB4" w:rsidP="001E667D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proofErr w:type="gramStart"/>
      <w:r w:rsidRPr="001E667D">
        <w:rPr>
          <w:rFonts w:ascii="Times New Roman" w:eastAsia="Calibri" w:hAnsi="Times New Roman" w:cs="Times New Roman"/>
          <w:sz w:val="27"/>
          <w:szCs w:val="27"/>
          <w:lang w:eastAsia="en-US"/>
        </w:rPr>
        <w:t>1.Федеральный государственный образовательный стандарт обучающихся с умственной отсталостью (интеллектуальными нарушениями), утвержденный  приказом Министерством образования и науки РФ от 19 декабря 2014 года  № 1599.</w:t>
      </w:r>
      <w:proofErr w:type="gramEnd"/>
    </w:p>
    <w:p w:rsidR="00D07BB4" w:rsidRPr="001E667D" w:rsidRDefault="00D07BB4" w:rsidP="001E667D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1E667D">
        <w:rPr>
          <w:rFonts w:ascii="Times New Roman" w:eastAsia="Calibri" w:hAnsi="Times New Roman" w:cs="Times New Roman"/>
          <w:sz w:val="27"/>
          <w:szCs w:val="27"/>
          <w:lang w:eastAsia="en-US"/>
        </w:rPr>
        <w:t>2.Адаптированная основная образовательная програ</w:t>
      </w:r>
      <w:r w:rsidR="00B62825">
        <w:rPr>
          <w:rFonts w:ascii="Times New Roman" w:eastAsia="Calibri" w:hAnsi="Times New Roman" w:cs="Times New Roman"/>
          <w:sz w:val="27"/>
          <w:szCs w:val="27"/>
          <w:lang w:eastAsia="en-US"/>
        </w:rPr>
        <w:t>мма ГБОУ «Нижнекамская школа №23</w:t>
      </w:r>
      <w:r w:rsidRPr="001E667D">
        <w:rPr>
          <w:rFonts w:ascii="Times New Roman" w:eastAsia="Calibri" w:hAnsi="Times New Roman" w:cs="Times New Roman"/>
          <w:sz w:val="27"/>
          <w:szCs w:val="27"/>
          <w:lang w:eastAsia="en-US"/>
        </w:rPr>
        <w:t>».</w:t>
      </w:r>
    </w:p>
    <w:p w:rsidR="00D07BB4" w:rsidRPr="001E667D" w:rsidRDefault="00D07BB4" w:rsidP="001E667D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1E667D">
        <w:rPr>
          <w:rFonts w:ascii="Times New Roman" w:eastAsia="Calibri" w:hAnsi="Times New Roman" w:cs="Times New Roman"/>
          <w:sz w:val="27"/>
          <w:szCs w:val="27"/>
          <w:lang w:eastAsia="en-US"/>
        </w:rPr>
        <w:t>3. Учебный  план</w:t>
      </w:r>
      <w:r w:rsidR="00B62825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 ГБОУ « Нижнекамская школа № 23</w:t>
      </w:r>
      <w:r w:rsidRPr="001E667D">
        <w:rPr>
          <w:rFonts w:ascii="Times New Roman" w:eastAsia="Calibri" w:hAnsi="Times New Roman" w:cs="Times New Roman"/>
          <w:sz w:val="27"/>
          <w:szCs w:val="27"/>
          <w:lang w:eastAsia="en-US"/>
        </w:rPr>
        <w:t>».</w:t>
      </w:r>
    </w:p>
    <w:p w:rsidR="00D07BB4" w:rsidRPr="001E667D" w:rsidRDefault="00D07BB4" w:rsidP="001E66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1E667D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4. Программа специальных (коррекционных) образовательных учреждений </w:t>
      </w:r>
      <w:r w:rsidRPr="001E667D">
        <w:rPr>
          <w:rFonts w:ascii="Times New Roman" w:eastAsia="Calibri" w:hAnsi="Times New Roman" w:cs="Times New Roman"/>
          <w:sz w:val="27"/>
          <w:szCs w:val="27"/>
          <w:lang w:val="en-US" w:eastAsia="en-US"/>
        </w:rPr>
        <w:t>VIII</w:t>
      </w:r>
      <w:r w:rsidR="00E95A85" w:rsidRPr="001E667D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вида для 1-5</w:t>
      </w:r>
      <w:r w:rsidRPr="001E667D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классов, сборник 1, допущено Министерством образования РФ, 2001 года под редакцией  доктора педагогических наук В.В.Воронковой, М.: Владос,2001.</w:t>
      </w:r>
      <w:r w:rsidRPr="001E667D">
        <w:rPr>
          <w:rFonts w:ascii="Times New Roman" w:eastAsia="Times New Roman" w:hAnsi="Times New Roman" w:cs="Times New Roman"/>
          <w:sz w:val="27"/>
          <w:szCs w:val="27"/>
        </w:rPr>
        <w:t xml:space="preserve"> Программа составлена на основе «Программы специальных (коррекционных) образова</w:t>
      </w:r>
      <w:r w:rsidR="00E95A85" w:rsidRPr="001E667D">
        <w:rPr>
          <w:rFonts w:ascii="Times New Roman" w:eastAsia="Times New Roman" w:hAnsi="Times New Roman" w:cs="Times New Roman"/>
          <w:sz w:val="27"/>
          <w:szCs w:val="27"/>
        </w:rPr>
        <w:t>тельных учреждений VIII вида 0-5</w:t>
      </w:r>
      <w:r w:rsidRPr="001E667D">
        <w:rPr>
          <w:rFonts w:ascii="Times New Roman" w:eastAsia="Times New Roman" w:hAnsi="Times New Roman" w:cs="Times New Roman"/>
          <w:sz w:val="27"/>
          <w:szCs w:val="27"/>
        </w:rPr>
        <w:t xml:space="preserve"> классы», под ред. И.М</w:t>
      </w:r>
      <w:r w:rsidR="00B33A0E" w:rsidRPr="001E667D"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proofErr w:type="spellStart"/>
      <w:r w:rsidR="00B33A0E" w:rsidRPr="001E667D">
        <w:rPr>
          <w:rFonts w:ascii="Times New Roman" w:eastAsia="Times New Roman" w:hAnsi="Times New Roman" w:cs="Times New Roman"/>
          <w:sz w:val="27"/>
          <w:szCs w:val="27"/>
        </w:rPr>
        <w:t>Бгажноковой</w:t>
      </w:r>
      <w:proofErr w:type="spellEnd"/>
      <w:r w:rsidR="00B33A0E" w:rsidRPr="001E667D">
        <w:rPr>
          <w:rFonts w:ascii="Times New Roman" w:eastAsia="Times New Roman" w:hAnsi="Times New Roman" w:cs="Times New Roman"/>
          <w:sz w:val="27"/>
          <w:szCs w:val="27"/>
        </w:rPr>
        <w:t xml:space="preserve"> (раздел «Изобразительное искусство», автор </w:t>
      </w:r>
      <w:proofErr w:type="spellStart"/>
      <w:r w:rsidR="00B33A0E" w:rsidRPr="001E667D">
        <w:rPr>
          <w:rFonts w:ascii="Times New Roman" w:eastAsia="Times New Roman" w:hAnsi="Times New Roman" w:cs="Times New Roman"/>
          <w:sz w:val="27"/>
          <w:szCs w:val="27"/>
        </w:rPr>
        <w:t>М.Ю.Рау</w:t>
      </w:r>
      <w:proofErr w:type="spellEnd"/>
      <w:r w:rsidRPr="001E667D">
        <w:rPr>
          <w:rFonts w:ascii="Times New Roman" w:eastAsia="Times New Roman" w:hAnsi="Times New Roman" w:cs="Times New Roman"/>
          <w:sz w:val="27"/>
          <w:szCs w:val="27"/>
        </w:rPr>
        <w:t xml:space="preserve">) - Москва «Просвещение», 2011 год. </w:t>
      </w:r>
    </w:p>
    <w:p w:rsidR="001E667D" w:rsidRPr="001E667D" w:rsidRDefault="001E667D" w:rsidP="001E667D">
      <w:pPr>
        <w:spacing w:after="0" w:line="240" w:lineRule="auto"/>
        <w:jc w:val="both"/>
        <w:rPr>
          <w:rFonts w:ascii="Times New Roman" w:eastAsia="Calibri" w:hAnsi="Times New Roman" w:cs="Times New Roman"/>
          <w:b/>
          <w:iCs/>
          <w:sz w:val="27"/>
          <w:szCs w:val="27"/>
          <w:lang w:eastAsia="en-US"/>
        </w:rPr>
      </w:pPr>
      <w:r w:rsidRPr="001E667D">
        <w:rPr>
          <w:rFonts w:ascii="Times New Roman" w:eastAsia="Calibri" w:hAnsi="Times New Roman" w:cs="Times New Roman"/>
          <w:b/>
          <w:iCs/>
          <w:sz w:val="27"/>
          <w:szCs w:val="27"/>
          <w:lang w:eastAsia="en-US"/>
        </w:rPr>
        <w:t>Структура документа</w:t>
      </w:r>
    </w:p>
    <w:p w:rsidR="001E667D" w:rsidRPr="001E667D" w:rsidRDefault="001E667D" w:rsidP="001E667D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1E667D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   Рабочая программа включает: пояснительную записку; содержание, планируемые результаты обучения, перечень учебно-методического обеспечения; примерное тематическое планирование.</w:t>
      </w:r>
    </w:p>
    <w:p w:rsidR="001E667D" w:rsidRPr="001E667D" w:rsidRDefault="001E667D" w:rsidP="001E667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  <w:r w:rsidRPr="001E667D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>Пояснительная записка</w:t>
      </w:r>
    </w:p>
    <w:p w:rsidR="00D07BB4" w:rsidRPr="001E667D" w:rsidRDefault="00D07BB4" w:rsidP="001E667D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  <w:r w:rsidRPr="001E667D">
        <w:rPr>
          <w:rFonts w:ascii="Times New Roman" w:hAnsi="Times New Roman" w:cs="Times New Roman"/>
          <w:b/>
          <w:sz w:val="27"/>
          <w:szCs w:val="27"/>
        </w:rPr>
        <w:t>Цели и задачи</w:t>
      </w:r>
    </w:p>
    <w:p w:rsidR="00D07BB4" w:rsidRPr="001E667D" w:rsidRDefault="00D07BB4" w:rsidP="001E667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</w:pPr>
      <w:r w:rsidRPr="001E667D">
        <w:rPr>
          <w:rFonts w:ascii="Times New Roman" w:hAnsi="Times New Roman" w:cs="Times New Roman"/>
          <w:i/>
          <w:sz w:val="27"/>
          <w:szCs w:val="27"/>
        </w:rPr>
        <w:t>Цель</w:t>
      </w:r>
      <w:r w:rsidRPr="001E667D">
        <w:rPr>
          <w:rFonts w:ascii="Times New Roman" w:hAnsi="Times New Roman" w:cs="Times New Roman"/>
          <w:sz w:val="27"/>
          <w:szCs w:val="27"/>
        </w:rPr>
        <w:t xml:space="preserve"> курса «Изобразительное искусство»</w:t>
      </w:r>
      <w:r w:rsidRPr="001E667D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заключается во всестороннем развитии личности обучающегося с умственной отсталостью (интеллектуальными нарушениями) в процессе приобщения его к художественной культуре и обучения умению видеть прекрасное в жизни и искусстве; формировании элементарных знаний об изобразительном искусстве, общих и специальных умений и навыков изобразительной деятельности. </w:t>
      </w:r>
    </w:p>
    <w:p w:rsidR="00D07BB4" w:rsidRPr="001E667D" w:rsidRDefault="00846F03" w:rsidP="001E667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1E667D">
        <w:rPr>
          <w:rFonts w:ascii="Times New Roman" w:hAnsi="Times New Roman" w:cs="Times New Roman"/>
          <w:sz w:val="27"/>
          <w:szCs w:val="27"/>
        </w:rPr>
        <w:t>Курс «Изобразительное искусство</w:t>
      </w:r>
      <w:r w:rsidR="00D07BB4" w:rsidRPr="001E667D">
        <w:rPr>
          <w:rFonts w:ascii="Times New Roman" w:hAnsi="Times New Roman" w:cs="Times New Roman"/>
          <w:sz w:val="27"/>
          <w:szCs w:val="27"/>
        </w:rPr>
        <w:t xml:space="preserve">» решает следующие коррекционно-образовательные и воспитательные </w:t>
      </w:r>
      <w:r w:rsidR="00D07BB4" w:rsidRPr="001E667D">
        <w:rPr>
          <w:rFonts w:ascii="Times New Roman" w:hAnsi="Times New Roman" w:cs="Times New Roman"/>
          <w:i/>
          <w:sz w:val="27"/>
          <w:szCs w:val="27"/>
        </w:rPr>
        <w:t>задачи:</w:t>
      </w:r>
    </w:p>
    <w:p w:rsidR="00D07BB4" w:rsidRPr="001E667D" w:rsidRDefault="00D07BB4" w:rsidP="001E667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1E667D">
        <w:rPr>
          <w:rFonts w:ascii="Times New Roman" w:hAnsi="Times New Roman" w:cs="Times New Roman"/>
          <w:sz w:val="27"/>
          <w:szCs w:val="27"/>
        </w:rPr>
        <w:t xml:space="preserve"> - основных мыслительных операций (сравнения, обобщения, ориентации в пространстве, последовательности действий);</w:t>
      </w:r>
    </w:p>
    <w:p w:rsidR="00D07BB4" w:rsidRPr="001E667D" w:rsidRDefault="00D07BB4" w:rsidP="001E667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1E667D">
        <w:rPr>
          <w:rFonts w:ascii="Times New Roman" w:hAnsi="Times New Roman" w:cs="Times New Roman"/>
          <w:sz w:val="27"/>
          <w:szCs w:val="27"/>
        </w:rPr>
        <w:t>наглядно-действенного, наглядно-образного и словесно-логического мышления;</w:t>
      </w:r>
    </w:p>
    <w:p w:rsidR="00D07BB4" w:rsidRPr="001E667D" w:rsidRDefault="00846F03" w:rsidP="001E667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1E667D">
        <w:rPr>
          <w:rFonts w:ascii="Times New Roman" w:hAnsi="Times New Roman" w:cs="Times New Roman"/>
          <w:sz w:val="27"/>
          <w:szCs w:val="27"/>
        </w:rPr>
        <w:t>-</w:t>
      </w:r>
      <w:r w:rsidR="00D07BB4" w:rsidRPr="001E667D">
        <w:rPr>
          <w:rFonts w:ascii="Times New Roman" w:hAnsi="Times New Roman" w:cs="Times New Roman"/>
          <w:sz w:val="27"/>
          <w:szCs w:val="27"/>
        </w:rPr>
        <w:t xml:space="preserve">  зрительного восприятия и узнавания;</w:t>
      </w:r>
    </w:p>
    <w:p w:rsidR="00D07BB4" w:rsidRPr="001E667D" w:rsidRDefault="00846F03" w:rsidP="001E667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1E667D">
        <w:rPr>
          <w:rFonts w:ascii="Times New Roman" w:hAnsi="Times New Roman" w:cs="Times New Roman"/>
          <w:sz w:val="27"/>
          <w:szCs w:val="27"/>
        </w:rPr>
        <w:t>-</w:t>
      </w:r>
      <w:r w:rsidR="00D07BB4" w:rsidRPr="001E667D">
        <w:rPr>
          <w:rFonts w:ascii="Times New Roman" w:hAnsi="Times New Roman" w:cs="Times New Roman"/>
          <w:sz w:val="27"/>
          <w:szCs w:val="27"/>
        </w:rPr>
        <w:t xml:space="preserve">  моторики пальцев;</w:t>
      </w:r>
    </w:p>
    <w:p w:rsidR="00D07BB4" w:rsidRPr="001E667D" w:rsidRDefault="00846F03" w:rsidP="001E667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1E667D">
        <w:rPr>
          <w:rFonts w:ascii="Times New Roman" w:hAnsi="Times New Roman" w:cs="Times New Roman"/>
          <w:sz w:val="27"/>
          <w:szCs w:val="27"/>
        </w:rPr>
        <w:t>-</w:t>
      </w:r>
      <w:r w:rsidR="00D07BB4" w:rsidRPr="001E667D">
        <w:rPr>
          <w:rFonts w:ascii="Times New Roman" w:hAnsi="Times New Roman" w:cs="Times New Roman"/>
          <w:sz w:val="27"/>
          <w:szCs w:val="27"/>
        </w:rPr>
        <w:t xml:space="preserve">  пространственных представлений и ориентации;</w:t>
      </w:r>
    </w:p>
    <w:p w:rsidR="00D07BB4" w:rsidRPr="001E667D" w:rsidRDefault="00846F03" w:rsidP="001E667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1E667D">
        <w:rPr>
          <w:rFonts w:ascii="Times New Roman" w:hAnsi="Times New Roman" w:cs="Times New Roman"/>
          <w:sz w:val="27"/>
          <w:szCs w:val="27"/>
        </w:rPr>
        <w:t xml:space="preserve">- </w:t>
      </w:r>
      <w:r w:rsidR="00D07BB4" w:rsidRPr="001E667D">
        <w:rPr>
          <w:rFonts w:ascii="Times New Roman" w:hAnsi="Times New Roman" w:cs="Times New Roman"/>
          <w:sz w:val="27"/>
          <w:szCs w:val="27"/>
        </w:rPr>
        <w:t xml:space="preserve"> речи и обогащение словаря;</w:t>
      </w:r>
    </w:p>
    <w:p w:rsidR="00D07BB4" w:rsidRPr="001E667D" w:rsidRDefault="00846F03" w:rsidP="001E667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1E667D">
        <w:rPr>
          <w:rFonts w:ascii="Times New Roman" w:hAnsi="Times New Roman" w:cs="Times New Roman"/>
          <w:sz w:val="27"/>
          <w:szCs w:val="27"/>
        </w:rPr>
        <w:t>-</w:t>
      </w:r>
      <w:r w:rsidR="00D07BB4" w:rsidRPr="001E667D">
        <w:rPr>
          <w:rFonts w:ascii="Times New Roman" w:hAnsi="Times New Roman" w:cs="Times New Roman"/>
          <w:sz w:val="27"/>
          <w:szCs w:val="27"/>
        </w:rPr>
        <w:t xml:space="preserve">  коррекцию нарушений  эмоционально-волевой и личностной сферы;</w:t>
      </w:r>
    </w:p>
    <w:p w:rsidR="00D07BB4" w:rsidRPr="001E667D" w:rsidRDefault="00846F03" w:rsidP="001E667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1E667D">
        <w:rPr>
          <w:rFonts w:ascii="Times New Roman" w:hAnsi="Times New Roman" w:cs="Times New Roman"/>
          <w:sz w:val="27"/>
          <w:szCs w:val="27"/>
        </w:rPr>
        <w:t>-</w:t>
      </w:r>
      <w:r w:rsidR="00D07BB4" w:rsidRPr="001E667D">
        <w:rPr>
          <w:rFonts w:ascii="Times New Roman" w:hAnsi="Times New Roman" w:cs="Times New Roman"/>
          <w:sz w:val="27"/>
          <w:szCs w:val="27"/>
        </w:rPr>
        <w:t xml:space="preserve">  коррекцию индивидуальных пробелов в знаниях, умениях, навыках.</w:t>
      </w:r>
    </w:p>
    <w:p w:rsidR="00D07BB4" w:rsidRPr="001E667D" w:rsidRDefault="00D07BB4" w:rsidP="001E667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1E667D">
        <w:rPr>
          <w:b/>
          <w:bCs/>
          <w:color w:val="000000"/>
          <w:sz w:val="27"/>
          <w:szCs w:val="27"/>
        </w:rPr>
        <w:t>Основные направления коррекционной работы</w:t>
      </w:r>
      <w:r w:rsidRPr="001E667D">
        <w:rPr>
          <w:color w:val="000000"/>
          <w:sz w:val="27"/>
          <w:szCs w:val="27"/>
        </w:rPr>
        <w:t>:</w:t>
      </w:r>
    </w:p>
    <w:p w:rsidR="00D07BB4" w:rsidRPr="001E667D" w:rsidRDefault="00D07BB4" w:rsidP="001E667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1E667D">
        <w:rPr>
          <w:color w:val="000000"/>
          <w:sz w:val="27"/>
          <w:szCs w:val="27"/>
        </w:rPr>
        <w:lastRenderedPageBreak/>
        <w:t>-развитие абстрактных математических понятий;</w:t>
      </w:r>
    </w:p>
    <w:p w:rsidR="00D07BB4" w:rsidRPr="001E667D" w:rsidRDefault="00D07BB4" w:rsidP="001E667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1E667D">
        <w:rPr>
          <w:color w:val="000000"/>
          <w:sz w:val="27"/>
          <w:szCs w:val="27"/>
        </w:rPr>
        <w:t>-развитие зрительного восприятия и узнавания;</w:t>
      </w:r>
    </w:p>
    <w:p w:rsidR="00D07BB4" w:rsidRPr="001E667D" w:rsidRDefault="00D07BB4" w:rsidP="001E667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1E667D">
        <w:rPr>
          <w:color w:val="000000"/>
          <w:sz w:val="27"/>
          <w:szCs w:val="27"/>
        </w:rPr>
        <w:t>-развитие пространственных представлений и ориентации;</w:t>
      </w:r>
    </w:p>
    <w:p w:rsidR="00D07BB4" w:rsidRPr="001E667D" w:rsidRDefault="00D07BB4" w:rsidP="001E667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1E667D">
        <w:rPr>
          <w:color w:val="000000"/>
          <w:sz w:val="27"/>
          <w:szCs w:val="27"/>
        </w:rPr>
        <w:t>-развитие основных мыслительных операций;</w:t>
      </w:r>
    </w:p>
    <w:p w:rsidR="00D07BB4" w:rsidRPr="001E667D" w:rsidRDefault="00D07BB4" w:rsidP="001E667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1E667D">
        <w:rPr>
          <w:color w:val="000000"/>
          <w:sz w:val="27"/>
          <w:szCs w:val="27"/>
        </w:rPr>
        <w:t>-развитие наглядно-образного и словесно-логического мышления;</w:t>
      </w:r>
    </w:p>
    <w:p w:rsidR="00D07BB4" w:rsidRPr="001E667D" w:rsidRDefault="00D07BB4" w:rsidP="001E667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1E667D">
        <w:rPr>
          <w:color w:val="000000"/>
          <w:sz w:val="27"/>
          <w:szCs w:val="27"/>
        </w:rPr>
        <w:t>-коррекция нарушений эмоционально-личностной сферы;</w:t>
      </w:r>
    </w:p>
    <w:p w:rsidR="00D07BB4" w:rsidRPr="001E667D" w:rsidRDefault="00D07BB4" w:rsidP="001E667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1E667D">
        <w:rPr>
          <w:color w:val="000000"/>
          <w:sz w:val="27"/>
          <w:szCs w:val="27"/>
        </w:rPr>
        <w:t>-развитие речи и обогащение словаря;</w:t>
      </w:r>
    </w:p>
    <w:p w:rsidR="00D07BB4" w:rsidRPr="001E667D" w:rsidRDefault="00D07BB4" w:rsidP="001E667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1E667D">
        <w:rPr>
          <w:color w:val="000000"/>
          <w:sz w:val="27"/>
          <w:szCs w:val="27"/>
        </w:rPr>
        <w:t>-коррекция индивидуальных пробелов в знаниях, умениях, навыках</w:t>
      </w:r>
    </w:p>
    <w:p w:rsidR="00D07BB4" w:rsidRPr="001E667D" w:rsidRDefault="00D07BB4" w:rsidP="001E667D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  <w:r w:rsidRPr="001E667D">
        <w:rPr>
          <w:rFonts w:ascii="Times New Roman" w:hAnsi="Times New Roman" w:cs="Times New Roman"/>
          <w:b/>
          <w:sz w:val="27"/>
          <w:szCs w:val="27"/>
        </w:rPr>
        <w:t>Период действия программы</w:t>
      </w:r>
    </w:p>
    <w:p w:rsidR="00D07BB4" w:rsidRPr="001E667D" w:rsidRDefault="00D07BB4" w:rsidP="001E667D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1E667D">
        <w:rPr>
          <w:rFonts w:eastAsia="Calibri"/>
          <w:sz w:val="27"/>
          <w:szCs w:val="27"/>
          <w:lang w:eastAsia="en-US"/>
        </w:rPr>
        <w:t xml:space="preserve">    </w:t>
      </w:r>
      <w:r w:rsidRPr="001E667D">
        <w:rPr>
          <w:sz w:val="27"/>
          <w:szCs w:val="27"/>
        </w:rPr>
        <w:t xml:space="preserve">В соответствии с </w:t>
      </w:r>
      <w:r w:rsidRPr="001E667D">
        <w:rPr>
          <w:rFonts w:eastAsia="Calibri"/>
          <w:sz w:val="27"/>
          <w:szCs w:val="27"/>
          <w:lang w:eastAsia="en-US"/>
        </w:rPr>
        <w:t xml:space="preserve"> ФГОС,</w:t>
      </w:r>
      <w:r w:rsidRPr="001E667D">
        <w:rPr>
          <w:sz w:val="27"/>
          <w:szCs w:val="27"/>
        </w:rPr>
        <w:t xml:space="preserve"> адаптированной основной общеобразовательной программой </w:t>
      </w:r>
      <w:proofErr w:type="gramStart"/>
      <w:r w:rsidRPr="001E667D">
        <w:rPr>
          <w:sz w:val="27"/>
          <w:szCs w:val="27"/>
        </w:rPr>
        <w:t>обучающихся</w:t>
      </w:r>
      <w:proofErr w:type="gramEnd"/>
      <w:r w:rsidRPr="001E667D">
        <w:rPr>
          <w:sz w:val="27"/>
          <w:szCs w:val="27"/>
        </w:rPr>
        <w:t xml:space="preserve"> с умственной отсталостью (интеллектуальными нарушениями) школы, рабочая программа по предмету «</w:t>
      </w:r>
      <w:r w:rsidRPr="001E667D">
        <w:rPr>
          <w:bCs/>
          <w:sz w:val="27"/>
          <w:szCs w:val="27"/>
        </w:rPr>
        <w:t>Изобразительное искусство»:</w:t>
      </w:r>
    </w:p>
    <w:p w:rsidR="00D07BB4" w:rsidRPr="001E667D" w:rsidRDefault="00D07BB4" w:rsidP="001E667D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1E667D">
        <w:rPr>
          <w:bCs/>
          <w:sz w:val="27"/>
          <w:szCs w:val="27"/>
        </w:rPr>
        <w:t>в 1 классе – 33 часов в год при 1 часе в неделю (33 учебных недели);</w:t>
      </w:r>
    </w:p>
    <w:p w:rsidR="00D07BB4" w:rsidRPr="001E667D" w:rsidRDefault="00D07BB4" w:rsidP="001E667D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1E667D">
        <w:rPr>
          <w:bCs/>
          <w:sz w:val="27"/>
          <w:szCs w:val="27"/>
        </w:rPr>
        <w:t xml:space="preserve">во 2 классе - 34 часа в год при 1 часе в неделю (34 </w:t>
      </w:r>
      <w:proofErr w:type="gramStart"/>
      <w:r w:rsidRPr="001E667D">
        <w:rPr>
          <w:bCs/>
          <w:sz w:val="27"/>
          <w:szCs w:val="27"/>
        </w:rPr>
        <w:t>учебных</w:t>
      </w:r>
      <w:proofErr w:type="gramEnd"/>
      <w:r w:rsidRPr="001E667D">
        <w:rPr>
          <w:bCs/>
          <w:sz w:val="27"/>
          <w:szCs w:val="27"/>
        </w:rPr>
        <w:t xml:space="preserve"> недели);</w:t>
      </w:r>
    </w:p>
    <w:p w:rsidR="00D07BB4" w:rsidRPr="001E667D" w:rsidRDefault="00D07BB4" w:rsidP="001E667D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1E667D">
        <w:rPr>
          <w:bCs/>
          <w:sz w:val="27"/>
          <w:szCs w:val="27"/>
        </w:rPr>
        <w:t>в 3 классе - 34 часа в год при 1 часе в</w:t>
      </w:r>
      <w:r w:rsidR="00E95A85" w:rsidRPr="001E667D">
        <w:rPr>
          <w:bCs/>
          <w:sz w:val="27"/>
          <w:szCs w:val="27"/>
        </w:rPr>
        <w:t xml:space="preserve"> неделю (34 </w:t>
      </w:r>
      <w:proofErr w:type="gramStart"/>
      <w:r w:rsidR="00E95A85" w:rsidRPr="001E667D">
        <w:rPr>
          <w:bCs/>
          <w:sz w:val="27"/>
          <w:szCs w:val="27"/>
        </w:rPr>
        <w:t>учебных</w:t>
      </w:r>
      <w:proofErr w:type="gramEnd"/>
      <w:r w:rsidR="00E95A85" w:rsidRPr="001E667D">
        <w:rPr>
          <w:bCs/>
          <w:sz w:val="27"/>
          <w:szCs w:val="27"/>
        </w:rPr>
        <w:t xml:space="preserve"> недели);</w:t>
      </w:r>
    </w:p>
    <w:p w:rsidR="00D07BB4" w:rsidRPr="001E667D" w:rsidRDefault="00D07BB4" w:rsidP="001E667D">
      <w:pPr>
        <w:pStyle w:val="a3"/>
        <w:spacing w:before="0" w:beforeAutospacing="0" w:after="0" w:afterAutospacing="0"/>
        <w:jc w:val="both"/>
        <w:rPr>
          <w:bCs/>
          <w:sz w:val="27"/>
          <w:szCs w:val="27"/>
        </w:rPr>
      </w:pPr>
      <w:r w:rsidRPr="001E667D">
        <w:rPr>
          <w:bCs/>
          <w:sz w:val="27"/>
          <w:szCs w:val="27"/>
        </w:rPr>
        <w:t>в 4 классе - 34 часа в год при 1 ча</w:t>
      </w:r>
      <w:r w:rsidR="00E95A85" w:rsidRPr="001E667D">
        <w:rPr>
          <w:bCs/>
          <w:sz w:val="27"/>
          <w:szCs w:val="27"/>
        </w:rPr>
        <w:t xml:space="preserve">се в неделю (34 </w:t>
      </w:r>
      <w:proofErr w:type="gramStart"/>
      <w:r w:rsidR="00E95A85" w:rsidRPr="001E667D">
        <w:rPr>
          <w:bCs/>
          <w:sz w:val="27"/>
          <w:szCs w:val="27"/>
        </w:rPr>
        <w:t>учебных</w:t>
      </w:r>
      <w:proofErr w:type="gramEnd"/>
      <w:r w:rsidR="00E95A85" w:rsidRPr="001E667D">
        <w:rPr>
          <w:bCs/>
          <w:sz w:val="27"/>
          <w:szCs w:val="27"/>
        </w:rPr>
        <w:t xml:space="preserve"> недели);</w:t>
      </w:r>
    </w:p>
    <w:p w:rsidR="00E95A85" w:rsidRPr="001E667D" w:rsidRDefault="00E95A85" w:rsidP="001E667D">
      <w:pPr>
        <w:pStyle w:val="a3"/>
        <w:spacing w:before="0" w:beforeAutospacing="0" w:after="0" w:afterAutospacing="0"/>
        <w:jc w:val="both"/>
        <w:rPr>
          <w:bCs/>
          <w:sz w:val="27"/>
          <w:szCs w:val="27"/>
        </w:rPr>
      </w:pPr>
      <w:r w:rsidRPr="001E667D">
        <w:rPr>
          <w:bCs/>
          <w:sz w:val="27"/>
          <w:szCs w:val="27"/>
        </w:rPr>
        <w:t>в 5</w:t>
      </w:r>
      <w:r w:rsidR="00F8533C" w:rsidRPr="001E667D">
        <w:rPr>
          <w:bCs/>
          <w:sz w:val="27"/>
          <w:szCs w:val="27"/>
        </w:rPr>
        <w:t xml:space="preserve"> классе - 68 часа в год при 2</w:t>
      </w:r>
      <w:r w:rsidRPr="001E667D">
        <w:rPr>
          <w:bCs/>
          <w:sz w:val="27"/>
          <w:szCs w:val="27"/>
        </w:rPr>
        <w:t xml:space="preserve"> ча</w:t>
      </w:r>
      <w:r w:rsidR="00F8533C" w:rsidRPr="001E667D">
        <w:rPr>
          <w:bCs/>
          <w:sz w:val="27"/>
          <w:szCs w:val="27"/>
        </w:rPr>
        <w:t>сах</w:t>
      </w:r>
      <w:r w:rsidRPr="001E667D">
        <w:rPr>
          <w:bCs/>
          <w:sz w:val="27"/>
          <w:szCs w:val="27"/>
        </w:rPr>
        <w:t xml:space="preserve"> в неделю (34 учебных недели).</w:t>
      </w:r>
    </w:p>
    <w:p w:rsidR="00D07BB4" w:rsidRPr="001E667D" w:rsidRDefault="00D07BB4" w:rsidP="001E667D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1E667D">
        <w:rPr>
          <w:sz w:val="27"/>
          <w:szCs w:val="27"/>
        </w:rPr>
        <w:t>Учебный предмет "Изобразитель</w:t>
      </w:r>
      <w:r w:rsidR="00E95A85" w:rsidRPr="001E667D">
        <w:rPr>
          <w:sz w:val="27"/>
          <w:szCs w:val="27"/>
        </w:rPr>
        <w:t>ное искусство" изучается в 1 - 5</w:t>
      </w:r>
      <w:r w:rsidRPr="001E667D">
        <w:rPr>
          <w:sz w:val="27"/>
          <w:szCs w:val="27"/>
        </w:rPr>
        <w:t xml:space="preserve"> классах в качестве обязатель</w:t>
      </w:r>
      <w:r w:rsidR="00F8533C" w:rsidRPr="001E667D">
        <w:rPr>
          <w:sz w:val="27"/>
          <w:szCs w:val="27"/>
        </w:rPr>
        <w:t>ного предмета в общем объёме 203 часа</w:t>
      </w:r>
      <w:r w:rsidRPr="001E667D">
        <w:rPr>
          <w:sz w:val="27"/>
          <w:szCs w:val="27"/>
        </w:rPr>
        <w:t xml:space="preserve">.  </w:t>
      </w:r>
    </w:p>
    <w:p w:rsidR="00D07BB4" w:rsidRPr="001E667D" w:rsidRDefault="00D07BB4" w:rsidP="001E667D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  <w:r w:rsidRPr="001E667D">
        <w:rPr>
          <w:rFonts w:ascii="Times New Roman" w:hAnsi="Times New Roman" w:cs="Times New Roman"/>
          <w:b/>
          <w:sz w:val="27"/>
          <w:szCs w:val="27"/>
        </w:rPr>
        <w:t>Форма контроля</w:t>
      </w:r>
    </w:p>
    <w:p w:rsidR="00D07BB4" w:rsidRPr="001E667D" w:rsidRDefault="00D07BB4" w:rsidP="001E667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  <w:r w:rsidRPr="001E667D">
        <w:rPr>
          <w:rFonts w:ascii="Times New Roman" w:hAnsi="Times New Roman" w:cs="Times New Roman"/>
          <w:b/>
          <w:sz w:val="27"/>
          <w:szCs w:val="27"/>
        </w:rPr>
        <w:t xml:space="preserve">   </w:t>
      </w:r>
      <w:r w:rsidRPr="001E667D">
        <w:rPr>
          <w:rFonts w:ascii="Times New Roman" w:eastAsia="Calibri" w:hAnsi="Times New Roman" w:cs="Times New Roman"/>
          <w:sz w:val="27"/>
          <w:szCs w:val="27"/>
          <w:lang w:eastAsia="en-US"/>
        </w:rPr>
        <w:t>С целью проверки умений  и знаний учащихся, качества подготовки учащихся по предмету проводят следующие формы контроля:</w:t>
      </w:r>
    </w:p>
    <w:p w:rsidR="00D07BB4" w:rsidRPr="001E667D" w:rsidRDefault="00D07BB4" w:rsidP="001E667D">
      <w:pPr>
        <w:pStyle w:val="a3"/>
        <w:shd w:val="clear" w:color="auto" w:fill="FFFFFF"/>
        <w:spacing w:before="0" w:beforeAutospacing="0" w:after="0" w:afterAutospacing="0"/>
        <w:jc w:val="both"/>
        <w:rPr>
          <w:sz w:val="27"/>
          <w:szCs w:val="27"/>
        </w:rPr>
      </w:pPr>
      <w:r w:rsidRPr="001E667D">
        <w:rPr>
          <w:sz w:val="27"/>
          <w:szCs w:val="27"/>
        </w:rPr>
        <w:t xml:space="preserve"> – обобщающая беседа по изученному материалу (О/Б);</w:t>
      </w:r>
    </w:p>
    <w:p w:rsidR="00D07BB4" w:rsidRPr="001E667D" w:rsidRDefault="00D07BB4" w:rsidP="001E667D">
      <w:pPr>
        <w:pStyle w:val="a3"/>
        <w:shd w:val="clear" w:color="auto" w:fill="FFFFFF"/>
        <w:spacing w:before="0" w:beforeAutospacing="0" w:after="0" w:afterAutospacing="0"/>
        <w:jc w:val="both"/>
        <w:rPr>
          <w:sz w:val="27"/>
          <w:szCs w:val="27"/>
        </w:rPr>
      </w:pPr>
      <w:r w:rsidRPr="001E667D">
        <w:rPr>
          <w:sz w:val="27"/>
          <w:szCs w:val="27"/>
        </w:rPr>
        <w:t xml:space="preserve"> – индивидуальный устный опрос (ИУО);</w:t>
      </w:r>
    </w:p>
    <w:p w:rsidR="00D07BB4" w:rsidRPr="001E667D" w:rsidRDefault="00D07BB4" w:rsidP="001E667D">
      <w:pPr>
        <w:pStyle w:val="a3"/>
        <w:shd w:val="clear" w:color="auto" w:fill="FFFFFF"/>
        <w:spacing w:before="0" w:beforeAutospacing="0" w:after="0" w:afterAutospacing="0"/>
        <w:jc w:val="both"/>
        <w:rPr>
          <w:sz w:val="27"/>
          <w:szCs w:val="27"/>
        </w:rPr>
      </w:pPr>
      <w:r w:rsidRPr="001E667D">
        <w:rPr>
          <w:sz w:val="27"/>
          <w:szCs w:val="27"/>
        </w:rPr>
        <w:t xml:space="preserve"> –фронтальная работа при осуществлении дифференцированного и индивидуального подхода (Ф/Р).</w:t>
      </w:r>
    </w:p>
    <w:p w:rsidR="00D07BB4" w:rsidRPr="001E667D" w:rsidRDefault="00D07BB4" w:rsidP="001E667D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7"/>
          <w:szCs w:val="27"/>
        </w:rPr>
      </w:pPr>
      <w:r w:rsidRPr="001E667D">
        <w:rPr>
          <w:bCs/>
          <w:color w:val="000000"/>
          <w:sz w:val="27"/>
          <w:szCs w:val="27"/>
        </w:rPr>
        <w:t xml:space="preserve">Рабочая программа ориентирована на учебники </w:t>
      </w:r>
      <w:r w:rsidR="00846F03" w:rsidRPr="001E667D">
        <w:rPr>
          <w:bCs/>
          <w:color w:val="000000"/>
          <w:sz w:val="27"/>
          <w:szCs w:val="27"/>
        </w:rPr>
        <w:t>по предмету «Изобразительное ис</w:t>
      </w:r>
      <w:r w:rsidRPr="001E667D">
        <w:rPr>
          <w:bCs/>
          <w:color w:val="000000"/>
          <w:sz w:val="27"/>
          <w:szCs w:val="27"/>
        </w:rPr>
        <w:t>кус</w:t>
      </w:r>
      <w:r w:rsidR="00846F03" w:rsidRPr="001E667D">
        <w:rPr>
          <w:bCs/>
          <w:color w:val="000000"/>
          <w:sz w:val="27"/>
          <w:szCs w:val="27"/>
        </w:rPr>
        <w:t>с</w:t>
      </w:r>
      <w:r w:rsidR="00E95A85" w:rsidRPr="001E667D">
        <w:rPr>
          <w:bCs/>
          <w:color w:val="000000"/>
          <w:sz w:val="27"/>
          <w:szCs w:val="27"/>
        </w:rPr>
        <w:t>тво» для 1-5</w:t>
      </w:r>
      <w:r w:rsidRPr="001E667D">
        <w:rPr>
          <w:bCs/>
          <w:color w:val="000000"/>
          <w:sz w:val="27"/>
          <w:szCs w:val="27"/>
        </w:rPr>
        <w:t xml:space="preserve"> адаптивного класса:</w:t>
      </w:r>
    </w:p>
    <w:p w:rsidR="00D07BB4" w:rsidRPr="001E667D" w:rsidRDefault="00D07BB4" w:rsidP="001E667D">
      <w:pPr>
        <w:pStyle w:val="a3"/>
        <w:shd w:val="clear" w:color="auto" w:fill="FFFFFF"/>
        <w:spacing w:before="0" w:beforeAutospacing="0" w:after="0" w:afterAutospacing="0"/>
        <w:jc w:val="both"/>
        <w:rPr>
          <w:sz w:val="27"/>
          <w:szCs w:val="27"/>
        </w:rPr>
      </w:pPr>
      <w:r w:rsidRPr="001E667D">
        <w:rPr>
          <w:sz w:val="27"/>
          <w:szCs w:val="27"/>
        </w:rPr>
        <w:t>1. Учебники:</w:t>
      </w:r>
    </w:p>
    <w:p w:rsidR="00D07BB4" w:rsidRPr="001E667D" w:rsidRDefault="00D07BB4" w:rsidP="001E667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1E667D">
        <w:rPr>
          <w:color w:val="000000"/>
          <w:sz w:val="27"/>
          <w:szCs w:val="27"/>
        </w:rPr>
        <w:t xml:space="preserve">Изобразительное искусство.  1 класс М.Ю. </w:t>
      </w:r>
      <w:proofErr w:type="spellStart"/>
      <w:r w:rsidRPr="001E667D">
        <w:rPr>
          <w:color w:val="000000"/>
          <w:sz w:val="27"/>
          <w:szCs w:val="27"/>
        </w:rPr>
        <w:t>Рау</w:t>
      </w:r>
      <w:proofErr w:type="spellEnd"/>
      <w:r w:rsidRPr="001E667D">
        <w:rPr>
          <w:color w:val="000000"/>
          <w:sz w:val="27"/>
          <w:szCs w:val="27"/>
        </w:rPr>
        <w:t>, М.А. Зыкова  издательство            « Просвещение» 2018 г.</w:t>
      </w:r>
    </w:p>
    <w:p w:rsidR="00D07BB4" w:rsidRPr="001E667D" w:rsidRDefault="00D07BB4" w:rsidP="001E667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1E667D">
        <w:rPr>
          <w:color w:val="000000"/>
          <w:sz w:val="27"/>
          <w:szCs w:val="27"/>
        </w:rPr>
        <w:t xml:space="preserve">Изобразительное искусство. 2 класс М.Ю. </w:t>
      </w:r>
      <w:proofErr w:type="spellStart"/>
      <w:r w:rsidRPr="001E667D">
        <w:rPr>
          <w:color w:val="000000"/>
          <w:sz w:val="27"/>
          <w:szCs w:val="27"/>
        </w:rPr>
        <w:t>Рау</w:t>
      </w:r>
      <w:proofErr w:type="spellEnd"/>
      <w:r w:rsidRPr="001E667D">
        <w:rPr>
          <w:color w:val="000000"/>
          <w:sz w:val="27"/>
          <w:szCs w:val="27"/>
        </w:rPr>
        <w:t>, М.А. Зыкова  издательство             « Просвещение» 2018 г.</w:t>
      </w:r>
    </w:p>
    <w:p w:rsidR="00D07BB4" w:rsidRPr="001E667D" w:rsidRDefault="00D07BB4" w:rsidP="001E667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1E667D">
        <w:rPr>
          <w:color w:val="000000"/>
          <w:sz w:val="27"/>
          <w:szCs w:val="27"/>
        </w:rPr>
        <w:t xml:space="preserve">Изобразительное искусство.  3 класс М.Ю. </w:t>
      </w:r>
      <w:proofErr w:type="spellStart"/>
      <w:r w:rsidRPr="001E667D">
        <w:rPr>
          <w:color w:val="000000"/>
          <w:sz w:val="27"/>
          <w:szCs w:val="27"/>
        </w:rPr>
        <w:t>Рау</w:t>
      </w:r>
      <w:proofErr w:type="spellEnd"/>
      <w:r w:rsidRPr="001E667D">
        <w:rPr>
          <w:color w:val="000000"/>
          <w:sz w:val="27"/>
          <w:szCs w:val="27"/>
        </w:rPr>
        <w:t>, М.А. Зыкова    издательство          « Просвещение» 2018 г.</w:t>
      </w:r>
    </w:p>
    <w:p w:rsidR="00D07BB4" w:rsidRPr="001E667D" w:rsidRDefault="00D07BB4" w:rsidP="001E667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1E667D">
        <w:rPr>
          <w:color w:val="000000"/>
          <w:sz w:val="27"/>
          <w:szCs w:val="27"/>
        </w:rPr>
        <w:t xml:space="preserve">Изобразительное искусство.  4 класс  М.Ю. </w:t>
      </w:r>
      <w:proofErr w:type="spellStart"/>
      <w:r w:rsidRPr="001E667D">
        <w:rPr>
          <w:color w:val="000000"/>
          <w:sz w:val="27"/>
          <w:szCs w:val="27"/>
        </w:rPr>
        <w:t>Рау</w:t>
      </w:r>
      <w:proofErr w:type="spellEnd"/>
      <w:r w:rsidRPr="001E667D">
        <w:rPr>
          <w:color w:val="000000"/>
          <w:sz w:val="27"/>
          <w:szCs w:val="27"/>
        </w:rPr>
        <w:t>, М.А. Зыкова  издательство           « Просвещение» 2018г.</w:t>
      </w:r>
    </w:p>
    <w:p w:rsidR="00E95A85" w:rsidRPr="001E667D" w:rsidRDefault="00E95A85" w:rsidP="001E667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1E667D">
        <w:rPr>
          <w:color w:val="000000"/>
          <w:sz w:val="27"/>
          <w:szCs w:val="27"/>
        </w:rPr>
        <w:t xml:space="preserve">Изобразительное искусство.  5 класс  М.Ю. </w:t>
      </w:r>
      <w:proofErr w:type="spellStart"/>
      <w:r w:rsidRPr="001E667D">
        <w:rPr>
          <w:color w:val="000000"/>
          <w:sz w:val="27"/>
          <w:szCs w:val="27"/>
        </w:rPr>
        <w:t>Рау</w:t>
      </w:r>
      <w:proofErr w:type="spellEnd"/>
      <w:r w:rsidRPr="001E667D">
        <w:rPr>
          <w:color w:val="000000"/>
          <w:sz w:val="27"/>
          <w:szCs w:val="27"/>
        </w:rPr>
        <w:t>, М.А. Зыкова  издательство           « Просвещение» 2019г.</w:t>
      </w:r>
    </w:p>
    <w:p w:rsidR="00D07BB4" w:rsidRPr="001E667D" w:rsidRDefault="00D07BB4" w:rsidP="001E667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1E667D">
        <w:rPr>
          <w:rFonts w:ascii="Times New Roman" w:hAnsi="Times New Roman" w:cs="Times New Roman"/>
          <w:sz w:val="27"/>
          <w:szCs w:val="27"/>
        </w:rPr>
        <w:t>2. Технические средства:  Мультимедийные (цифровые) инструменты и образовательные ресурсы,</w:t>
      </w:r>
      <w:r w:rsidRPr="001E667D">
        <w:rPr>
          <w:rFonts w:ascii="Times New Roman" w:hAnsi="Times New Roman" w:cs="Times New Roman"/>
          <w:sz w:val="27"/>
          <w:szCs w:val="27"/>
        </w:rPr>
        <w:sym w:font="Symbol" w:char="F02D"/>
      </w:r>
      <w:r w:rsidRPr="001E667D">
        <w:rPr>
          <w:rFonts w:ascii="Times New Roman" w:hAnsi="Times New Roman" w:cs="Times New Roman"/>
          <w:sz w:val="27"/>
          <w:szCs w:val="27"/>
        </w:rPr>
        <w:t xml:space="preserve"> соответствующие содержанию обучения. </w:t>
      </w:r>
    </w:p>
    <w:p w:rsidR="00B33A0E" w:rsidRPr="001E667D" w:rsidRDefault="00B33A0E" w:rsidP="001E667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1E667D">
        <w:rPr>
          <w:rFonts w:ascii="Times New Roman" w:hAnsi="Times New Roman" w:cs="Times New Roman"/>
          <w:sz w:val="27"/>
          <w:szCs w:val="27"/>
        </w:rPr>
        <w:t>3. Учебно-практическое оборудование:   Плакаты по основным  темам: магнитные или иные.  Иллюстративные материалы (альбомы, комплекты открыток и др.).</w:t>
      </w:r>
    </w:p>
    <w:p w:rsidR="00D07BB4" w:rsidRPr="001E667D" w:rsidRDefault="00D07BB4" w:rsidP="001E667D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  <w:r w:rsidRPr="001E667D">
        <w:rPr>
          <w:rFonts w:ascii="Times New Roman" w:hAnsi="Times New Roman" w:cs="Times New Roman"/>
          <w:b/>
          <w:sz w:val="27"/>
          <w:szCs w:val="27"/>
        </w:rPr>
        <w:t>Содержание предмета</w:t>
      </w:r>
    </w:p>
    <w:p w:rsidR="00D07BB4" w:rsidRPr="001E667D" w:rsidRDefault="00D07BB4" w:rsidP="001E667D">
      <w:pPr>
        <w:pStyle w:val="a3"/>
        <w:spacing w:before="0" w:beforeAutospacing="0" w:after="0" w:afterAutospacing="0"/>
        <w:jc w:val="both"/>
        <w:rPr>
          <w:i/>
          <w:sz w:val="27"/>
          <w:szCs w:val="27"/>
        </w:rPr>
      </w:pPr>
      <w:r w:rsidRPr="001E667D">
        <w:rPr>
          <w:i/>
          <w:sz w:val="27"/>
          <w:szCs w:val="27"/>
        </w:rPr>
        <w:lastRenderedPageBreak/>
        <w:t>1 класс</w:t>
      </w:r>
    </w:p>
    <w:p w:rsidR="00D07BB4" w:rsidRPr="001E667D" w:rsidRDefault="00D07BB4" w:rsidP="001E667D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1E667D">
        <w:rPr>
          <w:sz w:val="27"/>
          <w:szCs w:val="27"/>
        </w:rPr>
        <w:t>Подготовительный период обучения</w:t>
      </w:r>
    </w:p>
    <w:p w:rsidR="00D07BB4" w:rsidRPr="001E667D" w:rsidRDefault="00D07BB4" w:rsidP="001E667D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1E667D">
        <w:rPr>
          <w:sz w:val="27"/>
          <w:szCs w:val="27"/>
        </w:rPr>
        <w:t>Формирование организационных умений: правильно сидеть, правильно держать и пользоваться инструментами (карандашами, кистью, красками), правильно располагать изобразительную поверхность на столе.</w:t>
      </w:r>
    </w:p>
    <w:p w:rsidR="00D07BB4" w:rsidRPr="001E667D" w:rsidRDefault="00D07BB4" w:rsidP="001E667D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1E667D">
        <w:rPr>
          <w:sz w:val="27"/>
          <w:szCs w:val="27"/>
        </w:rPr>
        <w:t>Сенсорное воспитание: различение формы предметов при помощи зрения, осязания и обводящих движений руки; узнавание и показ основных геометрических фигур и тел (круг, квадрат, прямоугольник, шар, куб); узнавание, называние и отражение в аппликации и рисунке цветов спектра; ориентировка на плоскости листа бумаги.</w:t>
      </w:r>
    </w:p>
    <w:p w:rsidR="00D07BB4" w:rsidRPr="001E667D" w:rsidRDefault="00D07BB4" w:rsidP="001E667D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1E667D">
        <w:rPr>
          <w:sz w:val="27"/>
          <w:szCs w:val="27"/>
        </w:rPr>
        <w:t xml:space="preserve">Развитие моторики рук: формирование правильного удержания карандаша и кисточки; формирование умения владеть карандашом; формирование навыка произвольной регуляции нажима; произвольного темпа движения (его замедление и ускорение), прекращения движения в нужной точке; направления движения. </w:t>
      </w:r>
    </w:p>
    <w:p w:rsidR="00D07BB4" w:rsidRPr="001E667D" w:rsidRDefault="00846F03" w:rsidP="001E667D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1E667D">
        <w:rPr>
          <w:sz w:val="27"/>
          <w:szCs w:val="27"/>
        </w:rPr>
        <w:t>Обучение при</w:t>
      </w:r>
      <w:r w:rsidR="00D07BB4" w:rsidRPr="001E667D">
        <w:rPr>
          <w:sz w:val="27"/>
          <w:szCs w:val="27"/>
        </w:rPr>
        <w:t>мам работы в изобразительной деятельности (лепке, выполнении аппликации, рисовании):</w:t>
      </w:r>
    </w:p>
    <w:p w:rsidR="00D07BB4" w:rsidRPr="001E667D" w:rsidRDefault="00DD69A6" w:rsidP="001E667D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1E667D">
        <w:rPr>
          <w:sz w:val="27"/>
          <w:szCs w:val="27"/>
        </w:rPr>
        <w:t>Приё</w:t>
      </w:r>
      <w:r w:rsidR="00D07BB4" w:rsidRPr="001E667D">
        <w:rPr>
          <w:sz w:val="27"/>
          <w:szCs w:val="27"/>
        </w:rPr>
        <w:t xml:space="preserve">мы лепки: </w:t>
      </w:r>
    </w:p>
    <w:p w:rsidR="00D07BB4" w:rsidRPr="001E667D" w:rsidRDefault="005C1AD4" w:rsidP="001E667D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1E667D">
        <w:rPr>
          <w:sz w:val="27"/>
          <w:szCs w:val="27"/>
        </w:rPr>
        <w:t xml:space="preserve">- </w:t>
      </w:r>
      <w:proofErr w:type="spellStart"/>
      <w:r w:rsidR="00D07BB4" w:rsidRPr="001E667D">
        <w:rPr>
          <w:sz w:val="27"/>
          <w:szCs w:val="27"/>
        </w:rPr>
        <w:t>отщипывание</w:t>
      </w:r>
      <w:proofErr w:type="spellEnd"/>
      <w:r w:rsidR="00D07BB4" w:rsidRPr="001E667D">
        <w:rPr>
          <w:sz w:val="27"/>
          <w:szCs w:val="27"/>
        </w:rPr>
        <w:t xml:space="preserve"> кусков от целого куска пластилина и разминание;</w:t>
      </w:r>
    </w:p>
    <w:p w:rsidR="00D07BB4" w:rsidRPr="001E667D" w:rsidRDefault="005C1AD4" w:rsidP="001E667D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1E667D">
        <w:rPr>
          <w:sz w:val="27"/>
          <w:szCs w:val="27"/>
        </w:rPr>
        <w:t xml:space="preserve">- </w:t>
      </w:r>
      <w:r w:rsidR="00D07BB4" w:rsidRPr="001E667D">
        <w:rPr>
          <w:sz w:val="27"/>
          <w:szCs w:val="27"/>
        </w:rPr>
        <w:t>размазывание по картону;</w:t>
      </w:r>
    </w:p>
    <w:p w:rsidR="00D07BB4" w:rsidRPr="001E667D" w:rsidRDefault="005C1AD4" w:rsidP="001E667D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1E667D">
        <w:rPr>
          <w:sz w:val="27"/>
          <w:szCs w:val="27"/>
        </w:rPr>
        <w:t xml:space="preserve">- </w:t>
      </w:r>
      <w:r w:rsidR="00D07BB4" w:rsidRPr="001E667D">
        <w:rPr>
          <w:sz w:val="27"/>
          <w:szCs w:val="27"/>
        </w:rPr>
        <w:t xml:space="preserve">скатывание, раскатывание, сплющивание; </w:t>
      </w:r>
    </w:p>
    <w:p w:rsidR="00D07BB4" w:rsidRPr="001E667D" w:rsidRDefault="005C1AD4" w:rsidP="001E667D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1E667D">
        <w:rPr>
          <w:sz w:val="27"/>
          <w:szCs w:val="27"/>
        </w:rPr>
        <w:t xml:space="preserve">- </w:t>
      </w:r>
      <w:proofErr w:type="spellStart"/>
      <w:r w:rsidR="00D07BB4" w:rsidRPr="001E667D">
        <w:rPr>
          <w:sz w:val="27"/>
          <w:szCs w:val="27"/>
        </w:rPr>
        <w:t>примазывание</w:t>
      </w:r>
      <w:proofErr w:type="spellEnd"/>
      <w:r w:rsidR="00D07BB4" w:rsidRPr="001E667D">
        <w:rPr>
          <w:sz w:val="27"/>
          <w:szCs w:val="27"/>
        </w:rPr>
        <w:t xml:space="preserve"> частей при составлении целого объемного изображения.</w:t>
      </w:r>
    </w:p>
    <w:p w:rsidR="00D07BB4" w:rsidRPr="001E667D" w:rsidRDefault="00DD69A6" w:rsidP="001E667D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1E667D">
        <w:rPr>
          <w:sz w:val="27"/>
          <w:szCs w:val="27"/>
        </w:rPr>
        <w:t>Приё</w:t>
      </w:r>
      <w:r w:rsidR="00D07BB4" w:rsidRPr="001E667D">
        <w:rPr>
          <w:sz w:val="27"/>
          <w:szCs w:val="27"/>
        </w:rPr>
        <w:t>мы работы с «подвижной аппликацией»</w:t>
      </w:r>
      <w:r w:rsidRPr="001E667D">
        <w:rPr>
          <w:sz w:val="27"/>
          <w:szCs w:val="27"/>
        </w:rPr>
        <w:t xml:space="preserve"> </w:t>
      </w:r>
      <w:r w:rsidR="00D07BB4" w:rsidRPr="001E667D">
        <w:rPr>
          <w:sz w:val="27"/>
          <w:szCs w:val="27"/>
        </w:rPr>
        <w:t>для развития целостного восприятия объекта при подготовке детей к рисованию:</w:t>
      </w:r>
    </w:p>
    <w:p w:rsidR="00D07BB4" w:rsidRPr="001E667D" w:rsidRDefault="005C1AD4" w:rsidP="001E667D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1E667D">
        <w:rPr>
          <w:sz w:val="27"/>
          <w:szCs w:val="27"/>
        </w:rPr>
        <w:t xml:space="preserve">- </w:t>
      </w:r>
      <w:r w:rsidR="00D07BB4" w:rsidRPr="001E667D">
        <w:rPr>
          <w:sz w:val="27"/>
          <w:szCs w:val="27"/>
        </w:rPr>
        <w:t>складывание целого изображения из его деталей без фиксации на плоскости листа;</w:t>
      </w:r>
    </w:p>
    <w:p w:rsidR="00D07BB4" w:rsidRPr="001E667D" w:rsidRDefault="005C1AD4" w:rsidP="001E667D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1E667D">
        <w:rPr>
          <w:sz w:val="27"/>
          <w:szCs w:val="27"/>
        </w:rPr>
        <w:t xml:space="preserve">- </w:t>
      </w:r>
      <w:r w:rsidR="00D07BB4" w:rsidRPr="001E667D">
        <w:rPr>
          <w:sz w:val="27"/>
          <w:szCs w:val="27"/>
        </w:rPr>
        <w:t>совмещение аппликационного изображения объекта с контурным рисунком геометрической фигуры без фиксации на плоскости листа;</w:t>
      </w:r>
    </w:p>
    <w:p w:rsidR="00D07BB4" w:rsidRPr="001E667D" w:rsidRDefault="005C1AD4" w:rsidP="001E667D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1E667D">
        <w:rPr>
          <w:sz w:val="27"/>
          <w:szCs w:val="27"/>
        </w:rPr>
        <w:t xml:space="preserve">- </w:t>
      </w:r>
      <w:r w:rsidR="00D07BB4" w:rsidRPr="001E667D">
        <w:rPr>
          <w:sz w:val="27"/>
          <w:szCs w:val="27"/>
        </w:rPr>
        <w:t>расположение деталей предметных изображений или силуэтов на листе бумаги в соответствующих пространственных положениях;</w:t>
      </w:r>
    </w:p>
    <w:p w:rsidR="00D07BB4" w:rsidRPr="001E667D" w:rsidRDefault="005C1AD4" w:rsidP="001E667D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1E667D">
        <w:rPr>
          <w:sz w:val="27"/>
          <w:szCs w:val="27"/>
        </w:rPr>
        <w:t xml:space="preserve">- </w:t>
      </w:r>
      <w:r w:rsidR="00D07BB4" w:rsidRPr="001E667D">
        <w:rPr>
          <w:sz w:val="27"/>
          <w:szCs w:val="27"/>
        </w:rPr>
        <w:t xml:space="preserve">составление по образцу композиции из нескольких объектов без фиксации на плоскости листа. </w:t>
      </w:r>
    </w:p>
    <w:p w:rsidR="00D07BB4" w:rsidRPr="001E667D" w:rsidRDefault="00DD69A6" w:rsidP="001E667D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1E667D">
        <w:rPr>
          <w:sz w:val="27"/>
          <w:szCs w:val="27"/>
        </w:rPr>
        <w:t>Приё</w:t>
      </w:r>
      <w:r w:rsidR="00D07BB4" w:rsidRPr="001E667D">
        <w:rPr>
          <w:sz w:val="27"/>
          <w:szCs w:val="27"/>
        </w:rPr>
        <w:t>мы выполнения аппликации из бумаги:</w:t>
      </w:r>
    </w:p>
    <w:p w:rsidR="00D07BB4" w:rsidRPr="001E667D" w:rsidRDefault="005C1AD4" w:rsidP="001E667D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1E667D">
        <w:rPr>
          <w:sz w:val="27"/>
          <w:szCs w:val="27"/>
        </w:rPr>
        <w:t xml:space="preserve">- </w:t>
      </w:r>
      <w:r w:rsidR="00DD69A6" w:rsidRPr="001E667D">
        <w:rPr>
          <w:sz w:val="27"/>
          <w:szCs w:val="27"/>
        </w:rPr>
        <w:t>приё</w:t>
      </w:r>
      <w:r w:rsidR="00D07BB4" w:rsidRPr="001E667D">
        <w:rPr>
          <w:sz w:val="27"/>
          <w:szCs w:val="27"/>
        </w:rPr>
        <w:t>мы работы ножницами;</w:t>
      </w:r>
    </w:p>
    <w:p w:rsidR="00D07BB4" w:rsidRPr="001E667D" w:rsidRDefault="005C1AD4" w:rsidP="001E667D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1E667D">
        <w:rPr>
          <w:sz w:val="27"/>
          <w:szCs w:val="27"/>
        </w:rPr>
        <w:t xml:space="preserve">- </w:t>
      </w:r>
      <w:r w:rsidR="00D07BB4" w:rsidRPr="001E667D">
        <w:rPr>
          <w:sz w:val="27"/>
          <w:szCs w:val="27"/>
        </w:rPr>
        <w:t xml:space="preserve">раскладывание деталей аппликации на плоскости листа относительно друг друга в соответствии с пространственными отношениями: внизу, наверху, над,  </w:t>
      </w:r>
      <w:proofErr w:type="gramStart"/>
      <w:r w:rsidR="00D07BB4" w:rsidRPr="001E667D">
        <w:rPr>
          <w:sz w:val="27"/>
          <w:szCs w:val="27"/>
        </w:rPr>
        <w:t>под</w:t>
      </w:r>
      <w:proofErr w:type="gramEnd"/>
      <w:r w:rsidR="00D07BB4" w:rsidRPr="001E667D">
        <w:rPr>
          <w:sz w:val="27"/>
          <w:szCs w:val="27"/>
        </w:rPr>
        <w:t>, справа от …, слева от …, посередине;</w:t>
      </w:r>
    </w:p>
    <w:p w:rsidR="00D07BB4" w:rsidRPr="001E667D" w:rsidRDefault="005C1AD4" w:rsidP="001E667D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1E667D">
        <w:rPr>
          <w:sz w:val="27"/>
          <w:szCs w:val="27"/>
        </w:rPr>
        <w:t xml:space="preserve">- </w:t>
      </w:r>
      <w:r w:rsidR="00DD69A6" w:rsidRPr="001E667D">
        <w:rPr>
          <w:sz w:val="27"/>
          <w:szCs w:val="27"/>
        </w:rPr>
        <w:t>приё</w:t>
      </w:r>
      <w:r w:rsidR="00D07BB4" w:rsidRPr="001E667D">
        <w:rPr>
          <w:sz w:val="27"/>
          <w:szCs w:val="27"/>
        </w:rPr>
        <w:t>мы соединения деталей аппликации с изобразительной поверхностью с помощью пластилина.</w:t>
      </w:r>
    </w:p>
    <w:p w:rsidR="00D07BB4" w:rsidRPr="001E667D" w:rsidRDefault="005C1AD4" w:rsidP="001E667D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1E667D">
        <w:rPr>
          <w:sz w:val="27"/>
          <w:szCs w:val="27"/>
        </w:rPr>
        <w:t xml:space="preserve">- </w:t>
      </w:r>
      <w:r w:rsidR="00DD69A6" w:rsidRPr="001E667D">
        <w:rPr>
          <w:sz w:val="27"/>
          <w:szCs w:val="27"/>
        </w:rPr>
        <w:t>приё</w:t>
      </w:r>
      <w:r w:rsidR="00D07BB4" w:rsidRPr="001E667D">
        <w:rPr>
          <w:sz w:val="27"/>
          <w:szCs w:val="27"/>
        </w:rPr>
        <w:t>мы наклеивания деталей аппликации на изобразительную поверхность с помощью клея.</w:t>
      </w:r>
    </w:p>
    <w:p w:rsidR="00D07BB4" w:rsidRPr="001E667D" w:rsidRDefault="00DD69A6" w:rsidP="001E667D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1E667D">
        <w:rPr>
          <w:sz w:val="27"/>
          <w:szCs w:val="27"/>
        </w:rPr>
        <w:t>Приёмы рисования твё</w:t>
      </w:r>
      <w:r w:rsidR="00D07BB4" w:rsidRPr="001E667D">
        <w:rPr>
          <w:sz w:val="27"/>
          <w:szCs w:val="27"/>
        </w:rPr>
        <w:t>рдыми материалами (карандашом, фломастером, ручкой):</w:t>
      </w:r>
    </w:p>
    <w:p w:rsidR="00D07BB4" w:rsidRPr="001E667D" w:rsidRDefault="005C1AD4" w:rsidP="001E667D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1E667D">
        <w:rPr>
          <w:sz w:val="27"/>
          <w:szCs w:val="27"/>
        </w:rPr>
        <w:t xml:space="preserve">- </w:t>
      </w:r>
      <w:r w:rsidR="00D07BB4" w:rsidRPr="001E667D">
        <w:rPr>
          <w:sz w:val="27"/>
          <w:szCs w:val="27"/>
        </w:rPr>
        <w:t xml:space="preserve">рисование с использованием точки (рисование точкой; рисование по заранее расставленным точкам предметов несложной формы по образцу). </w:t>
      </w:r>
    </w:p>
    <w:p w:rsidR="00D07BB4" w:rsidRPr="001E667D" w:rsidRDefault="005C1AD4" w:rsidP="001E667D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proofErr w:type="gramStart"/>
      <w:r w:rsidRPr="001E667D">
        <w:rPr>
          <w:sz w:val="27"/>
          <w:szCs w:val="27"/>
        </w:rPr>
        <w:t xml:space="preserve">- </w:t>
      </w:r>
      <w:r w:rsidR="00D07BB4" w:rsidRPr="001E667D">
        <w:rPr>
          <w:sz w:val="27"/>
          <w:szCs w:val="27"/>
        </w:rPr>
        <w:t xml:space="preserve">рисование разнохарактерных линий (упражнения в рисовании по клеткам прямых вертикальных, горизонтальных, наклонных, зигзагообразных линий; </w:t>
      </w:r>
      <w:r w:rsidR="00D07BB4" w:rsidRPr="001E667D">
        <w:rPr>
          <w:sz w:val="27"/>
          <w:szCs w:val="27"/>
        </w:rPr>
        <w:lastRenderedPageBreak/>
        <w:t>рисование дугообразных, спиралеобразных линии; линий замкнутого контура (круг, овал).</w:t>
      </w:r>
      <w:proofErr w:type="gramEnd"/>
      <w:r w:rsidR="00D07BB4" w:rsidRPr="001E667D">
        <w:rPr>
          <w:sz w:val="27"/>
          <w:szCs w:val="27"/>
        </w:rPr>
        <w:t xml:space="preserve"> Рисование по клеткам предметов несложной формы с использованием этих линии (по образцу); </w:t>
      </w:r>
    </w:p>
    <w:p w:rsidR="00D07BB4" w:rsidRPr="001E667D" w:rsidRDefault="005C1AD4" w:rsidP="001E667D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1E667D">
        <w:rPr>
          <w:sz w:val="27"/>
          <w:szCs w:val="27"/>
        </w:rPr>
        <w:t xml:space="preserve">- </w:t>
      </w:r>
      <w:r w:rsidR="00D07BB4" w:rsidRPr="001E667D">
        <w:rPr>
          <w:sz w:val="27"/>
          <w:szCs w:val="27"/>
        </w:rPr>
        <w:t>рисование без отрыва руки с постоянной</w:t>
      </w:r>
      <w:r w:rsidR="00DD69A6" w:rsidRPr="001E667D">
        <w:rPr>
          <w:sz w:val="27"/>
          <w:szCs w:val="27"/>
        </w:rPr>
        <w:t xml:space="preserve"> </w:t>
      </w:r>
      <w:r w:rsidR="00D07BB4" w:rsidRPr="001E667D">
        <w:rPr>
          <w:sz w:val="27"/>
          <w:szCs w:val="27"/>
        </w:rPr>
        <w:t>силой нажима и изменением силы нажима на карандаш. Упражнения в рисовании линий. Рисование предметов несложных форм (по образцу);</w:t>
      </w:r>
    </w:p>
    <w:p w:rsidR="00D07BB4" w:rsidRPr="001E667D" w:rsidRDefault="005C1AD4" w:rsidP="001E667D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1E667D">
        <w:rPr>
          <w:sz w:val="27"/>
          <w:szCs w:val="27"/>
        </w:rPr>
        <w:t xml:space="preserve">- </w:t>
      </w:r>
      <w:r w:rsidR="00D07BB4" w:rsidRPr="001E667D">
        <w:rPr>
          <w:sz w:val="27"/>
          <w:szCs w:val="27"/>
        </w:rPr>
        <w:t>штрихование внутри контурного изобра</w:t>
      </w:r>
      <w:r w:rsidR="00DD69A6" w:rsidRPr="001E667D">
        <w:rPr>
          <w:sz w:val="27"/>
          <w:szCs w:val="27"/>
        </w:rPr>
        <w:t>жения; правила штрихования; приё</w:t>
      </w:r>
      <w:r w:rsidR="00D07BB4" w:rsidRPr="001E667D">
        <w:rPr>
          <w:sz w:val="27"/>
          <w:szCs w:val="27"/>
        </w:rPr>
        <w:t>мы штрихования (беспорядочная штриховка и упорядоченная</w:t>
      </w:r>
      <w:r w:rsidR="00DD69A6" w:rsidRPr="001E667D">
        <w:rPr>
          <w:sz w:val="27"/>
          <w:szCs w:val="27"/>
        </w:rPr>
        <w:t xml:space="preserve"> </w:t>
      </w:r>
      <w:r w:rsidR="00D07BB4" w:rsidRPr="001E667D">
        <w:rPr>
          <w:sz w:val="27"/>
          <w:szCs w:val="27"/>
        </w:rPr>
        <w:t>штриховка в виде сеточки);</w:t>
      </w:r>
    </w:p>
    <w:p w:rsidR="00D07BB4" w:rsidRPr="001E667D" w:rsidRDefault="005C1AD4" w:rsidP="001E667D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1E667D">
        <w:rPr>
          <w:sz w:val="27"/>
          <w:szCs w:val="27"/>
        </w:rPr>
        <w:t xml:space="preserve">- </w:t>
      </w:r>
      <w:r w:rsidR="00D07BB4" w:rsidRPr="001E667D">
        <w:rPr>
          <w:sz w:val="27"/>
          <w:szCs w:val="27"/>
        </w:rPr>
        <w:t>рисование карандашом линий и предметов несложной формы двумя руками.</w:t>
      </w:r>
    </w:p>
    <w:p w:rsidR="00D07BB4" w:rsidRPr="001E667D" w:rsidRDefault="00DD69A6" w:rsidP="001E667D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1E667D">
        <w:rPr>
          <w:sz w:val="27"/>
          <w:szCs w:val="27"/>
        </w:rPr>
        <w:t>При</w:t>
      </w:r>
      <w:r w:rsidR="00D07BB4" w:rsidRPr="001E667D">
        <w:rPr>
          <w:sz w:val="27"/>
          <w:szCs w:val="27"/>
        </w:rPr>
        <w:t>мы работы красками:</w:t>
      </w:r>
    </w:p>
    <w:p w:rsidR="00D07BB4" w:rsidRPr="001E667D" w:rsidRDefault="005C1AD4" w:rsidP="001E667D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1E667D">
        <w:rPr>
          <w:sz w:val="27"/>
          <w:szCs w:val="27"/>
        </w:rPr>
        <w:t xml:space="preserve">- </w:t>
      </w:r>
      <w:r w:rsidR="00DD69A6" w:rsidRPr="001E667D">
        <w:rPr>
          <w:sz w:val="27"/>
          <w:szCs w:val="27"/>
        </w:rPr>
        <w:t>при</w:t>
      </w:r>
      <w:r w:rsidR="00D07BB4" w:rsidRPr="001E667D">
        <w:rPr>
          <w:sz w:val="27"/>
          <w:szCs w:val="27"/>
        </w:rPr>
        <w:t>мы рисования руками: точечное рисование пальцами; линейное рисование пальцами; рисование ладонью, кулаком, ребром ладони;</w:t>
      </w:r>
    </w:p>
    <w:p w:rsidR="00D07BB4" w:rsidRPr="001E667D" w:rsidRDefault="005C1AD4" w:rsidP="001E667D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1E667D">
        <w:rPr>
          <w:sz w:val="27"/>
          <w:szCs w:val="27"/>
        </w:rPr>
        <w:t xml:space="preserve">- </w:t>
      </w:r>
      <w:r w:rsidR="00DD69A6" w:rsidRPr="001E667D">
        <w:rPr>
          <w:sz w:val="27"/>
          <w:szCs w:val="27"/>
        </w:rPr>
        <w:t>приё</w:t>
      </w:r>
      <w:r w:rsidR="00D07BB4" w:rsidRPr="001E667D">
        <w:rPr>
          <w:sz w:val="27"/>
          <w:szCs w:val="27"/>
        </w:rPr>
        <w:t xml:space="preserve">мы трафаретной печати: печать тампоном, карандашной резинкой, смятой бумагой, трубочкой и т.п.; </w:t>
      </w:r>
    </w:p>
    <w:p w:rsidR="00D07BB4" w:rsidRPr="001E667D" w:rsidRDefault="00DD69A6" w:rsidP="001E667D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1E667D">
        <w:rPr>
          <w:sz w:val="27"/>
          <w:szCs w:val="27"/>
        </w:rPr>
        <w:t>приё</w:t>
      </w:r>
      <w:r w:rsidR="00D07BB4" w:rsidRPr="001E667D">
        <w:rPr>
          <w:sz w:val="27"/>
          <w:szCs w:val="27"/>
        </w:rPr>
        <w:t xml:space="preserve">мы кистевого письма: </w:t>
      </w:r>
      <w:proofErr w:type="spellStart"/>
      <w:r w:rsidR="00D07BB4" w:rsidRPr="001E667D">
        <w:rPr>
          <w:sz w:val="27"/>
          <w:szCs w:val="27"/>
        </w:rPr>
        <w:t>примакивание</w:t>
      </w:r>
      <w:proofErr w:type="spellEnd"/>
      <w:r w:rsidR="00D07BB4" w:rsidRPr="001E667D">
        <w:rPr>
          <w:sz w:val="27"/>
          <w:szCs w:val="27"/>
        </w:rPr>
        <w:t xml:space="preserve"> кистью; наращивание массы; рисование сухой кистью; рисование по мокрому листу и т.д.</w:t>
      </w:r>
    </w:p>
    <w:p w:rsidR="00D07BB4" w:rsidRPr="001E667D" w:rsidRDefault="00D07BB4" w:rsidP="001E667D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1E667D">
        <w:rPr>
          <w:sz w:val="27"/>
          <w:szCs w:val="27"/>
        </w:rPr>
        <w:t>Обучение действиям с шаблонами и трафаретами:</w:t>
      </w:r>
    </w:p>
    <w:p w:rsidR="00D07BB4" w:rsidRPr="001E667D" w:rsidRDefault="005C1AD4" w:rsidP="001E667D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1E667D">
        <w:rPr>
          <w:sz w:val="27"/>
          <w:szCs w:val="27"/>
        </w:rPr>
        <w:t xml:space="preserve">- </w:t>
      </w:r>
      <w:r w:rsidR="00D07BB4" w:rsidRPr="001E667D">
        <w:rPr>
          <w:sz w:val="27"/>
          <w:szCs w:val="27"/>
        </w:rPr>
        <w:t>правила обведения шаблонов;</w:t>
      </w:r>
    </w:p>
    <w:p w:rsidR="00D07BB4" w:rsidRPr="001E667D" w:rsidRDefault="005C1AD4" w:rsidP="001E667D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1E667D">
        <w:rPr>
          <w:sz w:val="27"/>
          <w:szCs w:val="27"/>
        </w:rPr>
        <w:t xml:space="preserve">- </w:t>
      </w:r>
      <w:r w:rsidR="00D07BB4" w:rsidRPr="001E667D">
        <w:rPr>
          <w:sz w:val="27"/>
          <w:szCs w:val="27"/>
        </w:rPr>
        <w:t>обведение шаблонов геометрических фигур, реальных предметов несложных форм, букв, цифр.</w:t>
      </w:r>
    </w:p>
    <w:p w:rsidR="00D07BB4" w:rsidRPr="001E667D" w:rsidRDefault="00D07BB4" w:rsidP="001E667D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1E667D">
        <w:rPr>
          <w:sz w:val="27"/>
          <w:szCs w:val="27"/>
        </w:rPr>
        <w:t>Развитие умений воспринимать и изображать форму предметов, пропорции, конструкцию</w:t>
      </w:r>
    </w:p>
    <w:p w:rsidR="00D07BB4" w:rsidRPr="001E667D" w:rsidRDefault="00D07BB4" w:rsidP="001E667D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proofErr w:type="gramStart"/>
      <w:r w:rsidRPr="001E667D">
        <w:rPr>
          <w:sz w:val="27"/>
          <w:szCs w:val="27"/>
        </w:rPr>
        <w:t>Формирование понятий:</w:t>
      </w:r>
      <w:r w:rsidR="00DD69A6" w:rsidRPr="001E667D">
        <w:rPr>
          <w:sz w:val="27"/>
          <w:szCs w:val="27"/>
        </w:rPr>
        <w:t xml:space="preserve">  </w:t>
      </w:r>
      <w:r w:rsidRPr="001E667D">
        <w:rPr>
          <w:sz w:val="27"/>
          <w:szCs w:val="27"/>
        </w:rPr>
        <w:t>«предмет», «форма», «фигура», «силуэт», «деталь», «часть», «элемент», «объем», «пропорции», «конструкция», «узор», «орнамент», «скульптура», «барельеф», «симметрия», «аппликация» и т.п.</w:t>
      </w:r>
      <w:proofErr w:type="gramEnd"/>
    </w:p>
    <w:p w:rsidR="00D07BB4" w:rsidRPr="001E667D" w:rsidRDefault="00D07BB4" w:rsidP="001E667D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1E667D">
        <w:rPr>
          <w:sz w:val="27"/>
          <w:szCs w:val="27"/>
        </w:rPr>
        <w:t>Разнообразие форм предметного мира.  Сходство и контраст форм. Геометрические фигуры. Природные формы. Трансформация форм. Передача разнообразных предметов на плоскости и в пространстве и т.п.</w:t>
      </w:r>
    </w:p>
    <w:p w:rsidR="00D07BB4" w:rsidRPr="001E667D" w:rsidRDefault="00D07BB4" w:rsidP="001E667D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1E667D">
        <w:rPr>
          <w:sz w:val="27"/>
          <w:szCs w:val="27"/>
        </w:rPr>
        <w:t>Обследование предметов, выделение их признаков и свойств, необходимых для передачи в рисунке, аппликации, лепке предмета.</w:t>
      </w:r>
    </w:p>
    <w:p w:rsidR="00D07BB4" w:rsidRPr="001E667D" w:rsidRDefault="00D07BB4" w:rsidP="001E667D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1E667D">
        <w:rPr>
          <w:sz w:val="27"/>
          <w:szCs w:val="27"/>
        </w:rPr>
        <w:t xml:space="preserve"> Соотнесение формы предметов с геометрическими фигурами (метод обобщения).</w:t>
      </w:r>
    </w:p>
    <w:p w:rsidR="00D07BB4" w:rsidRPr="001E667D" w:rsidRDefault="00D07BB4" w:rsidP="001E667D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1E667D">
        <w:rPr>
          <w:sz w:val="27"/>
          <w:szCs w:val="27"/>
        </w:rPr>
        <w:t>Передача пропорций предметов. Строение тела человека, животных и др.</w:t>
      </w:r>
    </w:p>
    <w:p w:rsidR="00D07BB4" w:rsidRPr="001E667D" w:rsidRDefault="00D07BB4" w:rsidP="001E667D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1E667D">
        <w:rPr>
          <w:sz w:val="27"/>
          <w:szCs w:val="27"/>
        </w:rPr>
        <w:t>Передача</w:t>
      </w:r>
      <w:r w:rsidR="00DD69A6" w:rsidRPr="001E667D">
        <w:rPr>
          <w:sz w:val="27"/>
          <w:szCs w:val="27"/>
        </w:rPr>
        <w:t xml:space="preserve"> движения различных одушевлённых и неодушевлё</w:t>
      </w:r>
      <w:r w:rsidRPr="001E667D">
        <w:rPr>
          <w:sz w:val="27"/>
          <w:szCs w:val="27"/>
        </w:rPr>
        <w:t>нных предметов.</w:t>
      </w:r>
    </w:p>
    <w:p w:rsidR="00D07BB4" w:rsidRPr="001E667D" w:rsidRDefault="00DD69A6" w:rsidP="001E667D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1E667D">
        <w:rPr>
          <w:sz w:val="27"/>
          <w:szCs w:val="27"/>
        </w:rPr>
        <w:t>Приё</w:t>
      </w:r>
      <w:r w:rsidR="00D07BB4" w:rsidRPr="001E667D">
        <w:rPr>
          <w:sz w:val="27"/>
          <w:szCs w:val="27"/>
        </w:rPr>
        <w:t xml:space="preserve">мы и способы передачи формы предметов: лепка предметов из отдельных деталей и целого куска пластилина; составление целого изображения из деталей, вырезанных из бумаги; вырезание или обрывание силуэта предмета из бумаги по контурной линии; рисование по опорным точкам, </w:t>
      </w:r>
      <w:proofErr w:type="spellStart"/>
      <w:r w:rsidR="00D07BB4" w:rsidRPr="001E667D">
        <w:rPr>
          <w:sz w:val="27"/>
          <w:szCs w:val="27"/>
        </w:rPr>
        <w:t>дорисовывание</w:t>
      </w:r>
      <w:proofErr w:type="spellEnd"/>
      <w:r w:rsidR="00D07BB4" w:rsidRPr="001E667D">
        <w:rPr>
          <w:sz w:val="27"/>
          <w:szCs w:val="27"/>
        </w:rPr>
        <w:t>, обведение шаблонов, рисование по клеткам, самостоятельное рисование формы объекта и т.п.</w:t>
      </w:r>
    </w:p>
    <w:p w:rsidR="00D07BB4" w:rsidRPr="001E667D" w:rsidRDefault="00D07BB4" w:rsidP="001E667D">
      <w:pPr>
        <w:pStyle w:val="a3"/>
        <w:spacing w:before="0" w:beforeAutospacing="0" w:after="0" w:afterAutospacing="0"/>
        <w:jc w:val="both"/>
        <w:rPr>
          <w:i/>
          <w:sz w:val="27"/>
          <w:szCs w:val="27"/>
        </w:rPr>
      </w:pPr>
      <w:r w:rsidRPr="001E667D">
        <w:rPr>
          <w:sz w:val="27"/>
          <w:szCs w:val="27"/>
        </w:rPr>
        <w:t xml:space="preserve"> </w:t>
      </w:r>
      <w:r w:rsidRPr="001E667D">
        <w:rPr>
          <w:i/>
          <w:sz w:val="27"/>
          <w:szCs w:val="27"/>
        </w:rPr>
        <w:t>2 класс</w:t>
      </w:r>
    </w:p>
    <w:p w:rsidR="00D07BB4" w:rsidRPr="001E667D" w:rsidRDefault="00D07BB4" w:rsidP="001E667D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1E667D">
        <w:rPr>
          <w:sz w:val="27"/>
          <w:szCs w:val="27"/>
        </w:rPr>
        <w:t>Развитие умений воспринимать и изображать форму предметов, пропорции, конструкцию</w:t>
      </w:r>
    </w:p>
    <w:p w:rsidR="00D07BB4" w:rsidRPr="001E667D" w:rsidRDefault="00D07BB4" w:rsidP="001E667D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proofErr w:type="gramStart"/>
      <w:r w:rsidRPr="001E667D">
        <w:rPr>
          <w:sz w:val="27"/>
          <w:szCs w:val="27"/>
        </w:rPr>
        <w:lastRenderedPageBreak/>
        <w:t>Формирование понятий:</w:t>
      </w:r>
      <w:r w:rsidR="00DD69A6" w:rsidRPr="001E667D">
        <w:rPr>
          <w:sz w:val="27"/>
          <w:szCs w:val="27"/>
        </w:rPr>
        <w:t xml:space="preserve"> </w:t>
      </w:r>
      <w:r w:rsidRPr="001E667D">
        <w:rPr>
          <w:sz w:val="27"/>
          <w:szCs w:val="27"/>
        </w:rPr>
        <w:t>«предмет», «форма», «фигура», «силуэт», «деталь», «часть», «элемент», «объем», «пропорции», «конструкция», «узор», «орнамент», «скульптура», «барельеф», «симметрия», «аппликация» и т.п.</w:t>
      </w:r>
      <w:proofErr w:type="gramEnd"/>
    </w:p>
    <w:p w:rsidR="00D07BB4" w:rsidRPr="001E667D" w:rsidRDefault="00D07BB4" w:rsidP="001E667D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1E667D">
        <w:rPr>
          <w:sz w:val="27"/>
          <w:szCs w:val="27"/>
        </w:rPr>
        <w:t>Разнообразие форм предметного мира.  Сходство и контраст форм. Геометрические фигуры. Природные формы. Трансформация форм. Передача разнообразных предметов на плоскости и в пространстве и т.п.</w:t>
      </w:r>
    </w:p>
    <w:p w:rsidR="00D07BB4" w:rsidRPr="001E667D" w:rsidRDefault="00D07BB4" w:rsidP="001E667D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1E667D">
        <w:rPr>
          <w:sz w:val="27"/>
          <w:szCs w:val="27"/>
        </w:rPr>
        <w:t>Обследование предметов, выделение их признаков и свойств, необходимых для передачи в рисунке, аппликации, лепке предмета.</w:t>
      </w:r>
    </w:p>
    <w:p w:rsidR="00D07BB4" w:rsidRPr="001E667D" w:rsidRDefault="00D07BB4" w:rsidP="001E667D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1E667D">
        <w:rPr>
          <w:sz w:val="27"/>
          <w:szCs w:val="27"/>
        </w:rPr>
        <w:t xml:space="preserve"> Соотнесение формы предметов с геометрическими фигурами (метод обобщения).</w:t>
      </w:r>
    </w:p>
    <w:p w:rsidR="00D07BB4" w:rsidRPr="001E667D" w:rsidRDefault="00D07BB4" w:rsidP="001E667D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1E667D">
        <w:rPr>
          <w:sz w:val="27"/>
          <w:szCs w:val="27"/>
        </w:rPr>
        <w:t>Передача пропорций предметов. Строение тела человека, животных и др.</w:t>
      </w:r>
    </w:p>
    <w:p w:rsidR="00D07BB4" w:rsidRPr="001E667D" w:rsidRDefault="00D07BB4" w:rsidP="001E667D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1E667D">
        <w:rPr>
          <w:sz w:val="27"/>
          <w:szCs w:val="27"/>
        </w:rPr>
        <w:t>Пере</w:t>
      </w:r>
      <w:r w:rsidR="00DD69A6" w:rsidRPr="001E667D">
        <w:rPr>
          <w:sz w:val="27"/>
          <w:szCs w:val="27"/>
        </w:rPr>
        <w:t>дача движения различных одушевлённых и неодушевлё</w:t>
      </w:r>
      <w:r w:rsidRPr="001E667D">
        <w:rPr>
          <w:sz w:val="27"/>
          <w:szCs w:val="27"/>
        </w:rPr>
        <w:t>нных предметов.</w:t>
      </w:r>
    </w:p>
    <w:p w:rsidR="00D07BB4" w:rsidRPr="001E667D" w:rsidRDefault="00DD69A6" w:rsidP="001E667D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1E667D">
        <w:rPr>
          <w:sz w:val="27"/>
          <w:szCs w:val="27"/>
        </w:rPr>
        <w:t>Приё</w:t>
      </w:r>
      <w:r w:rsidR="00D07BB4" w:rsidRPr="001E667D">
        <w:rPr>
          <w:sz w:val="27"/>
          <w:szCs w:val="27"/>
        </w:rPr>
        <w:t xml:space="preserve">мы и способы передачи формы предметов: лепка предметов из отдельных деталей и целого куска пластилина; составление целого изображения из деталей, вырезанных из бумаги; вырезание или обрывание силуэта предмета из бумаги по контурной линии; рисование по опорным точкам, </w:t>
      </w:r>
      <w:proofErr w:type="spellStart"/>
      <w:r w:rsidR="00D07BB4" w:rsidRPr="001E667D">
        <w:rPr>
          <w:sz w:val="27"/>
          <w:szCs w:val="27"/>
        </w:rPr>
        <w:t>дорисовывание</w:t>
      </w:r>
      <w:proofErr w:type="spellEnd"/>
      <w:r w:rsidR="00D07BB4" w:rsidRPr="001E667D">
        <w:rPr>
          <w:sz w:val="27"/>
          <w:szCs w:val="27"/>
        </w:rPr>
        <w:t>, обведение шаблонов, рисование по клеткам, самостоятельное рисование формы объекта и т.п.</w:t>
      </w:r>
    </w:p>
    <w:p w:rsidR="00D07BB4" w:rsidRPr="001E667D" w:rsidRDefault="00D07BB4" w:rsidP="001E667D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1E667D">
        <w:rPr>
          <w:sz w:val="27"/>
          <w:szCs w:val="27"/>
        </w:rPr>
        <w:t xml:space="preserve">Сходство и различия орнамента и узора. </w:t>
      </w:r>
      <w:proofErr w:type="gramStart"/>
      <w:r w:rsidRPr="001E667D">
        <w:rPr>
          <w:sz w:val="27"/>
          <w:szCs w:val="27"/>
        </w:rPr>
        <w:t>Виды орнаментов по форме: в полосе, замкнутый, сетчатый, по содержанию: геометрический, растительный, зооморфный, геральдический и т.д.</w:t>
      </w:r>
      <w:proofErr w:type="gramEnd"/>
      <w:r w:rsidRPr="001E667D">
        <w:rPr>
          <w:sz w:val="27"/>
          <w:szCs w:val="27"/>
        </w:rPr>
        <w:t xml:space="preserve"> Принципы построения орнамента в полосе, квадрате, круге, треугольнике (повторение одного элемента на протяжении всего орнамента; чередование элементов по форме, цвету; расположение элементов по краю, углам, в центре и т.п.).</w:t>
      </w:r>
    </w:p>
    <w:p w:rsidR="00D07BB4" w:rsidRPr="001E667D" w:rsidRDefault="00D07BB4" w:rsidP="001E667D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1E667D">
        <w:rPr>
          <w:sz w:val="27"/>
          <w:szCs w:val="27"/>
        </w:rPr>
        <w:t xml:space="preserve">Практическое применение приемов и способов передачи графических образов в лепке, аппликации, рисунке.  </w:t>
      </w:r>
    </w:p>
    <w:p w:rsidR="00D07BB4" w:rsidRPr="001E667D" w:rsidRDefault="00D07BB4" w:rsidP="001E667D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1E667D">
        <w:rPr>
          <w:sz w:val="27"/>
          <w:szCs w:val="27"/>
        </w:rPr>
        <w:t>Развитие восприятия цвета предметов и формирование умения передавать его в живописи</w:t>
      </w:r>
    </w:p>
    <w:p w:rsidR="00D07BB4" w:rsidRPr="001E667D" w:rsidRDefault="00D07BB4" w:rsidP="001E667D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1E667D">
        <w:rPr>
          <w:sz w:val="27"/>
          <w:szCs w:val="27"/>
        </w:rPr>
        <w:t>Понятия:</w:t>
      </w:r>
      <w:r w:rsidR="00DD69A6" w:rsidRPr="001E667D">
        <w:rPr>
          <w:sz w:val="27"/>
          <w:szCs w:val="27"/>
        </w:rPr>
        <w:t xml:space="preserve"> </w:t>
      </w:r>
      <w:r w:rsidRPr="001E667D">
        <w:rPr>
          <w:sz w:val="27"/>
          <w:szCs w:val="27"/>
        </w:rPr>
        <w:t xml:space="preserve">«цвет», «спектр», «краски», «акварель», «гуашь», «живопись»  и т.д. </w:t>
      </w:r>
    </w:p>
    <w:p w:rsidR="00D07BB4" w:rsidRPr="001E667D" w:rsidRDefault="00D07BB4" w:rsidP="001E667D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1E667D">
        <w:rPr>
          <w:sz w:val="27"/>
          <w:szCs w:val="27"/>
        </w:rPr>
        <w:t>Цвета солнечного спектра (основны</w:t>
      </w:r>
      <w:r w:rsidR="00DD69A6" w:rsidRPr="001E667D">
        <w:rPr>
          <w:sz w:val="27"/>
          <w:szCs w:val="27"/>
        </w:rPr>
        <w:t>е, составные, дополнительные)</w:t>
      </w:r>
      <w:proofErr w:type="gramStart"/>
      <w:r w:rsidR="00DD69A6" w:rsidRPr="001E667D">
        <w:rPr>
          <w:sz w:val="27"/>
          <w:szCs w:val="27"/>
        </w:rPr>
        <w:t>.Т</w:t>
      </w:r>
      <w:proofErr w:type="gramEnd"/>
      <w:r w:rsidR="00DD69A6" w:rsidRPr="001E667D">
        <w:rPr>
          <w:sz w:val="27"/>
          <w:szCs w:val="27"/>
        </w:rPr>
        <w:t>ё</w:t>
      </w:r>
      <w:r w:rsidRPr="001E667D">
        <w:rPr>
          <w:sz w:val="27"/>
          <w:szCs w:val="27"/>
        </w:rPr>
        <w:t xml:space="preserve">плые и холодные цвета. Смешение цветов. Практическое овладение основами </w:t>
      </w:r>
      <w:proofErr w:type="spellStart"/>
      <w:r w:rsidRPr="001E667D">
        <w:rPr>
          <w:sz w:val="27"/>
          <w:szCs w:val="27"/>
        </w:rPr>
        <w:t>цветоведения</w:t>
      </w:r>
      <w:proofErr w:type="spellEnd"/>
      <w:r w:rsidRPr="001E667D">
        <w:rPr>
          <w:sz w:val="27"/>
          <w:szCs w:val="27"/>
        </w:rPr>
        <w:t xml:space="preserve">. </w:t>
      </w:r>
    </w:p>
    <w:p w:rsidR="00D07BB4" w:rsidRPr="001E667D" w:rsidRDefault="00D07BB4" w:rsidP="001E667D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1E667D">
        <w:rPr>
          <w:sz w:val="27"/>
          <w:szCs w:val="27"/>
        </w:rPr>
        <w:t>Различение и обозначением словом, некоторых ясно различимых оттенков цветов. Работа кистью и красками, получе</w:t>
      </w:r>
      <w:r w:rsidR="00DD69A6" w:rsidRPr="001E667D">
        <w:rPr>
          <w:sz w:val="27"/>
          <w:szCs w:val="27"/>
        </w:rPr>
        <w:t>ние новых цветов и оттенков путё</w:t>
      </w:r>
      <w:r w:rsidRPr="001E667D">
        <w:rPr>
          <w:sz w:val="27"/>
          <w:szCs w:val="27"/>
        </w:rPr>
        <w:t>м смешения на палитре основных цветов, отражение</w:t>
      </w:r>
      <w:r w:rsidR="00DD69A6" w:rsidRPr="001E667D">
        <w:rPr>
          <w:sz w:val="27"/>
          <w:szCs w:val="27"/>
        </w:rPr>
        <w:t xml:space="preserve"> </w:t>
      </w:r>
      <w:proofErr w:type="spellStart"/>
      <w:r w:rsidR="00DD69A6" w:rsidRPr="001E667D">
        <w:rPr>
          <w:sz w:val="27"/>
          <w:szCs w:val="27"/>
        </w:rPr>
        <w:t>светлотности</w:t>
      </w:r>
      <w:proofErr w:type="spellEnd"/>
      <w:r w:rsidR="00DD69A6" w:rsidRPr="001E667D">
        <w:rPr>
          <w:sz w:val="27"/>
          <w:szCs w:val="27"/>
        </w:rPr>
        <w:t xml:space="preserve"> цвета (светло-зелёный, темно-зелё</w:t>
      </w:r>
      <w:r w:rsidRPr="001E667D">
        <w:rPr>
          <w:sz w:val="27"/>
          <w:szCs w:val="27"/>
        </w:rPr>
        <w:t>ный и т.д.).</w:t>
      </w:r>
    </w:p>
    <w:p w:rsidR="00D07BB4" w:rsidRPr="001E667D" w:rsidRDefault="00D07BB4" w:rsidP="001E667D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1E667D">
        <w:rPr>
          <w:sz w:val="27"/>
          <w:szCs w:val="27"/>
        </w:rPr>
        <w:t>Эмоциональное восприятие цвета. Передача с помощью цвета характера персонажа, его эмоционального состояния (радость, грусть). Роль белых и черных красок в эмоциональном звучании и выразительность образа. Подбор цветовых сочетаний при создании сказочных образов: добрые, злые образы.</w:t>
      </w:r>
    </w:p>
    <w:p w:rsidR="00D07BB4" w:rsidRPr="001E667D" w:rsidRDefault="00DD69A6" w:rsidP="001E667D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1E667D">
        <w:rPr>
          <w:sz w:val="27"/>
          <w:szCs w:val="27"/>
        </w:rPr>
        <w:t>Приё</w:t>
      </w:r>
      <w:r w:rsidR="00D07BB4" w:rsidRPr="001E667D">
        <w:rPr>
          <w:sz w:val="27"/>
          <w:szCs w:val="27"/>
        </w:rPr>
        <w:t xml:space="preserve">мы работы акварельными красками: кистевое письмо ― </w:t>
      </w:r>
      <w:proofErr w:type="spellStart"/>
      <w:r w:rsidR="00D07BB4" w:rsidRPr="001E667D">
        <w:rPr>
          <w:sz w:val="27"/>
          <w:szCs w:val="27"/>
        </w:rPr>
        <w:t>примакивание</w:t>
      </w:r>
      <w:proofErr w:type="spellEnd"/>
      <w:r w:rsidR="00D07BB4" w:rsidRPr="001E667D">
        <w:rPr>
          <w:sz w:val="27"/>
          <w:szCs w:val="27"/>
        </w:rPr>
        <w:t xml:space="preserve"> кистью; рисование сухой кистью; рисование по мокрому листу (</w:t>
      </w:r>
      <w:proofErr w:type="spellStart"/>
      <w:r w:rsidR="00D07BB4" w:rsidRPr="001E667D">
        <w:rPr>
          <w:sz w:val="27"/>
          <w:szCs w:val="27"/>
        </w:rPr>
        <w:t>алла</w:t>
      </w:r>
      <w:proofErr w:type="spellEnd"/>
      <w:r w:rsidR="00D07BB4" w:rsidRPr="001E667D">
        <w:rPr>
          <w:sz w:val="27"/>
          <w:szCs w:val="27"/>
        </w:rPr>
        <w:t xml:space="preserve"> прима), послойная живопись (лессировка) и т.д.</w:t>
      </w:r>
    </w:p>
    <w:p w:rsidR="00D07BB4" w:rsidRPr="001E667D" w:rsidRDefault="00D07BB4" w:rsidP="001E667D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1E667D">
        <w:rPr>
          <w:sz w:val="27"/>
          <w:szCs w:val="27"/>
        </w:rPr>
        <w:t xml:space="preserve">Практическое применение цвета для передачи графических образов в рисовании с натуры или по образцу, тематическом и декоративном рисовании, аппликации.  </w:t>
      </w:r>
    </w:p>
    <w:p w:rsidR="00D07BB4" w:rsidRPr="001E667D" w:rsidRDefault="00D07BB4" w:rsidP="001E667D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1E667D">
        <w:rPr>
          <w:sz w:val="27"/>
          <w:szCs w:val="27"/>
        </w:rPr>
        <w:t>Обучение восприятию произведений искусства</w:t>
      </w:r>
    </w:p>
    <w:p w:rsidR="00D07BB4" w:rsidRPr="001E667D" w:rsidRDefault="00D07BB4" w:rsidP="001E667D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1E667D">
        <w:rPr>
          <w:sz w:val="27"/>
          <w:szCs w:val="27"/>
        </w:rPr>
        <w:lastRenderedPageBreak/>
        <w:t xml:space="preserve">«Изобразительное искусство в повседневной жизни человека. Работа художников, скульпторов, мастеров народных промыслов, дизайнеров». </w:t>
      </w:r>
    </w:p>
    <w:p w:rsidR="00D07BB4" w:rsidRPr="001E667D" w:rsidRDefault="00D07BB4" w:rsidP="001E667D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1E667D">
        <w:rPr>
          <w:sz w:val="27"/>
          <w:szCs w:val="27"/>
        </w:rPr>
        <w:t xml:space="preserve">«Виды изобразительного искусства». Рисунок, живопись, скульптура, </w:t>
      </w:r>
      <w:proofErr w:type="gramStart"/>
      <w:r w:rsidRPr="001E667D">
        <w:rPr>
          <w:sz w:val="27"/>
          <w:szCs w:val="27"/>
        </w:rPr>
        <w:t>декоративно-прикладное</w:t>
      </w:r>
      <w:proofErr w:type="gramEnd"/>
      <w:r w:rsidRPr="001E667D">
        <w:rPr>
          <w:sz w:val="27"/>
          <w:szCs w:val="27"/>
        </w:rPr>
        <w:t xml:space="preserve"> искусства, архитектура, дизайн.</w:t>
      </w:r>
    </w:p>
    <w:p w:rsidR="00D07BB4" w:rsidRPr="001E667D" w:rsidRDefault="00D07BB4" w:rsidP="001E667D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1E667D">
        <w:rPr>
          <w:sz w:val="27"/>
          <w:szCs w:val="27"/>
        </w:rPr>
        <w:t xml:space="preserve">«Как и о чем создаются картины» Пейзаж, портрет, натюрморт, сюжетная картина. Какие материалы использует художник (краски, карандаши и др.). Красота и разнообразие природы, человека, зданий, предметов, выраженные средствами живописи и графики. Художники создали произведения живописи и графики: И. </w:t>
      </w:r>
      <w:proofErr w:type="spellStart"/>
      <w:r w:rsidRPr="001E667D">
        <w:rPr>
          <w:sz w:val="27"/>
          <w:szCs w:val="27"/>
        </w:rPr>
        <w:t>Билибин</w:t>
      </w:r>
      <w:proofErr w:type="spellEnd"/>
      <w:r w:rsidRPr="001E667D">
        <w:rPr>
          <w:sz w:val="27"/>
          <w:szCs w:val="27"/>
        </w:rPr>
        <w:t xml:space="preserve">, В. Васнецов, Ю. Васнецов, В. </w:t>
      </w:r>
      <w:proofErr w:type="spellStart"/>
      <w:r w:rsidRPr="001E667D">
        <w:rPr>
          <w:sz w:val="27"/>
          <w:szCs w:val="27"/>
        </w:rPr>
        <w:t>Канашевич</w:t>
      </w:r>
      <w:proofErr w:type="spellEnd"/>
      <w:r w:rsidRPr="001E667D">
        <w:rPr>
          <w:sz w:val="27"/>
          <w:szCs w:val="27"/>
        </w:rPr>
        <w:t>, А. Куинджи, А Саврасов, И</w:t>
      </w:r>
      <w:proofErr w:type="gramStart"/>
      <w:r w:rsidRPr="001E667D">
        <w:rPr>
          <w:sz w:val="27"/>
          <w:szCs w:val="27"/>
        </w:rPr>
        <w:t xml:space="preserve"> .</w:t>
      </w:r>
      <w:proofErr w:type="gramEnd"/>
      <w:r w:rsidRPr="001E667D">
        <w:rPr>
          <w:sz w:val="27"/>
          <w:szCs w:val="27"/>
        </w:rPr>
        <w:t xml:space="preserve">Остроухова,  А. Пластов, В. Поленов, И Левитан, К. </w:t>
      </w:r>
      <w:proofErr w:type="spellStart"/>
      <w:r w:rsidRPr="001E667D">
        <w:rPr>
          <w:sz w:val="27"/>
          <w:szCs w:val="27"/>
        </w:rPr>
        <w:t>Юон</w:t>
      </w:r>
      <w:proofErr w:type="spellEnd"/>
      <w:r w:rsidRPr="001E667D">
        <w:rPr>
          <w:sz w:val="27"/>
          <w:szCs w:val="27"/>
        </w:rPr>
        <w:t xml:space="preserve">, М. Сарьян, П. </w:t>
      </w:r>
      <w:proofErr w:type="spellStart"/>
      <w:r w:rsidRPr="001E667D">
        <w:rPr>
          <w:sz w:val="27"/>
          <w:szCs w:val="27"/>
        </w:rPr>
        <w:t>Сезан</w:t>
      </w:r>
      <w:proofErr w:type="spellEnd"/>
      <w:r w:rsidRPr="001E667D">
        <w:rPr>
          <w:sz w:val="27"/>
          <w:szCs w:val="27"/>
        </w:rPr>
        <w:t xml:space="preserve">, </w:t>
      </w:r>
      <w:proofErr w:type="spellStart"/>
      <w:r w:rsidRPr="001E667D">
        <w:rPr>
          <w:sz w:val="27"/>
          <w:szCs w:val="27"/>
        </w:rPr>
        <w:t>И.Шишкин</w:t>
      </w:r>
      <w:proofErr w:type="spellEnd"/>
      <w:r w:rsidRPr="001E667D">
        <w:rPr>
          <w:sz w:val="27"/>
          <w:szCs w:val="27"/>
        </w:rPr>
        <w:t xml:space="preserve">  и т.д. </w:t>
      </w:r>
    </w:p>
    <w:p w:rsidR="00D07BB4" w:rsidRPr="001E667D" w:rsidRDefault="00D07BB4" w:rsidP="001E667D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1E667D">
        <w:rPr>
          <w:sz w:val="27"/>
          <w:szCs w:val="27"/>
        </w:rPr>
        <w:t xml:space="preserve">«Как и о чем создаются скульптуры». Скульптурные изображения (статуя, бюст, статуэтка, группа из нескольких фигур). Какие материалы использует скульптор (мрамор, гранит, глина, пластилин и т.д.). Объем </w:t>
      </w:r>
      <w:proofErr w:type="gramStart"/>
      <w:r w:rsidRPr="001E667D">
        <w:rPr>
          <w:sz w:val="27"/>
          <w:szCs w:val="27"/>
        </w:rPr>
        <w:t>–о</w:t>
      </w:r>
      <w:proofErr w:type="gramEnd"/>
      <w:r w:rsidRPr="001E667D">
        <w:rPr>
          <w:sz w:val="27"/>
          <w:szCs w:val="27"/>
        </w:rPr>
        <w:t xml:space="preserve">снова языка скульптуры. Красота человека, животных, выраженная средствами </w:t>
      </w:r>
      <w:proofErr w:type="spellStart"/>
      <w:r w:rsidRPr="001E667D">
        <w:rPr>
          <w:sz w:val="27"/>
          <w:szCs w:val="27"/>
        </w:rPr>
        <w:t>скульптуры</w:t>
      </w:r>
      <w:proofErr w:type="gramStart"/>
      <w:r w:rsidRPr="001E667D">
        <w:rPr>
          <w:sz w:val="27"/>
          <w:szCs w:val="27"/>
        </w:rPr>
        <w:t>.С</w:t>
      </w:r>
      <w:proofErr w:type="gramEnd"/>
      <w:r w:rsidRPr="001E667D">
        <w:rPr>
          <w:sz w:val="27"/>
          <w:szCs w:val="27"/>
        </w:rPr>
        <w:t>кульпторы</w:t>
      </w:r>
      <w:proofErr w:type="spellEnd"/>
      <w:r w:rsidRPr="001E667D">
        <w:rPr>
          <w:sz w:val="27"/>
          <w:szCs w:val="27"/>
        </w:rPr>
        <w:t xml:space="preserve"> создали произведения скульптуры: </w:t>
      </w:r>
      <w:proofErr w:type="spellStart"/>
      <w:r w:rsidRPr="001E667D">
        <w:rPr>
          <w:sz w:val="27"/>
          <w:szCs w:val="27"/>
        </w:rPr>
        <w:t>В.Ватагин</w:t>
      </w:r>
      <w:proofErr w:type="spellEnd"/>
      <w:r w:rsidRPr="001E667D">
        <w:rPr>
          <w:sz w:val="27"/>
          <w:szCs w:val="27"/>
        </w:rPr>
        <w:t xml:space="preserve">, </w:t>
      </w:r>
      <w:proofErr w:type="spellStart"/>
      <w:r w:rsidRPr="001E667D">
        <w:rPr>
          <w:sz w:val="27"/>
          <w:szCs w:val="27"/>
        </w:rPr>
        <w:t>А.Опекушина</w:t>
      </w:r>
      <w:proofErr w:type="spellEnd"/>
      <w:r w:rsidRPr="001E667D">
        <w:rPr>
          <w:sz w:val="27"/>
          <w:szCs w:val="27"/>
        </w:rPr>
        <w:t xml:space="preserve">, </w:t>
      </w:r>
      <w:proofErr w:type="spellStart"/>
      <w:r w:rsidRPr="001E667D">
        <w:rPr>
          <w:sz w:val="27"/>
          <w:szCs w:val="27"/>
        </w:rPr>
        <w:t>В.Мухина</w:t>
      </w:r>
      <w:proofErr w:type="spellEnd"/>
      <w:r w:rsidRPr="001E667D">
        <w:rPr>
          <w:sz w:val="27"/>
          <w:szCs w:val="27"/>
        </w:rPr>
        <w:t xml:space="preserve"> и т.д.</w:t>
      </w:r>
    </w:p>
    <w:p w:rsidR="00D07BB4" w:rsidRPr="001E667D" w:rsidRDefault="00D07BB4" w:rsidP="001E667D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1E667D">
        <w:rPr>
          <w:sz w:val="27"/>
          <w:szCs w:val="27"/>
        </w:rPr>
        <w:t>«Как и для чего создаются произведения декоративно-прикладного искусства». Истоки этого искусства и его роль в жизни человека (украшение жилища, предметов быта, орудий труда, костюмы). Какие материалы используют художники-декораторы. Разнообразие форм в природе как основа декоративных форм в прикладном искусстве (цветы, раскраска бабочек, переплетение ветвей деревьев, морозные узо</w:t>
      </w:r>
      <w:r w:rsidR="00DD69A6" w:rsidRPr="001E667D">
        <w:rPr>
          <w:sz w:val="27"/>
          <w:szCs w:val="27"/>
        </w:rPr>
        <w:t>ры на стё</w:t>
      </w:r>
      <w:r w:rsidRPr="001E667D">
        <w:rPr>
          <w:sz w:val="27"/>
          <w:szCs w:val="27"/>
        </w:rPr>
        <w:t xml:space="preserve">клах). Сказочные образы в народной культуре и декоративно-прикладном искусстве. Ознакомление с произведениями народных художественных промыслов в России с учетом местных условий. Произведения мастеров расписных промыслов (хохломская, городецкая, гжельская, </w:t>
      </w:r>
      <w:proofErr w:type="spellStart"/>
      <w:r w:rsidRPr="001E667D">
        <w:rPr>
          <w:sz w:val="27"/>
          <w:szCs w:val="27"/>
        </w:rPr>
        <w:t>жостовская</w:t>
      </w:r>
      <w:proofErr w:type="spellEnd"/>
      <w:r w:rsidRPr="001E667D">
        <w:rPr>
          <w:sz w:val="27"/>
          <w:szCs w:val="27"/>
        </w:rPr>
        <w:t xml:space="preserve"> роспись и т.д.).</w:t>
      </w:r>
    </w:p>
    <w:p w:rsidR="00D07BB4" w:rsidRPr="001E667D" w:rsidRDefault="00D07BB4" w:rsidP="001E667D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1E667D">
        <w:rPr>
          <w:sz w:val="27"/>
          <w:szCs w:val="27"/>
        </w:rPr>
        <w:t>Обучение композиционной деятельности</w:t>
      </w:r>
    </w:p>
    <w:p w:rsidR="00D07BB4" w:rsidRPr="001E667D" w:rsidRDefault="00D07BB4" w:rsidP="001E667D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1E667D">
        <w:rPr>
          <w:sz w:val="27"/>
          <w:szCs w:val="27"/>
        </w:rPr>
        <w:t xml:space="preserve">Сходство и различия орнамента и узора. </w:t>
      </w:r>
      <w:proofErr w:type="gramStart"/>
      <w:r w:rsidRPr="001E667D">
        <w:rPr>
          <w:sz w:val="27"/>
          <w:szCs w:val="27"/>
        </w:rPr>
        <w:t>Виды орнаментов по форме: в полосе, замкнутый, сетчатый, по содержанию: геометрический, растительный, зооморфный, геральдический и т.д.</w:t>
      </w:r>
      <w:proofErr w:type="gramEnd"/>
      <w:r w:rsidRPr="001E667D">
        <w:rPr>
          <w:sz w:val="27"/>
          <w:szCs w:val="27"/>
        </w:rPr>
        <w:t xml:space="preserve"> Принципы построения орнамента в полосе, квадрате, круге, треугольнике (повторение одного элемента на протяжении всего орнамента; чередование элементов по форме, цвету; расположение элементов по краю, углам, в центре и т.п.).</w:t>
      </w:r>
    </w:p>
    <w:p w:rsidR="00D07BB4" w:rsidRPr="001E667D" w:rsidRDefault="00D07BB4" w:rsidP="001E667D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1E667D">
        <w:rPr>
          <w:sz w:val="27"/>
          <w:szCs w:val="27"/>
        </w:rPr>
        <w:t xml:space="preserve">Практическое применение приемов и способов передачи графических образов в лепке, аппликации, рисунке.  </w:t>
      </w:r>
    </w:p>
    <w:p w:rsidR="00D07BB4" w:rsidRPr="001E667D" w:rsidRDefault="00D07BB4" w:rsidP="001E667D">
      <w:pPr>
        <w:pStyle w:val="a3"/>
        <w:spacing w:before="0" w:beforeAutospacing="0" w:after="0" w:afterAutospacing="0"/>
        <w:jc w:val="both"/>
        <w:rPr>
          <w:i/>
          <w:sz w:val="27"/>
          <w:szCs w:val="27"/>
        </w:rPr>
      </w:pPr>
      <w:r w:rsidRPr="001E667D">
        <w:rPr>
          <w:i/>
          <w:sz w:val="27"/>
          <w:szCs w:val="27"/>
        </w:rPr>
        <w:t>3 класс</w:t>
      </w:r>
    </w:p>
    <w:p w:rsidR="00D07BB4" w:rsidRPr="001E667D" w:rsidRDefault="00D07BB4" w:rsidP="001E667D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1E667D">
        <w:rPr>
          <w:sz w:val="27"/>
          <w:szCs w:val="27"/>
        </w:rPr>
        <w:t>Развитие умений воспринимать и изображать форму предметов, пропорции, конструкцию</w:t>
      </w:r>
    </w:p>
    <w:p w:rsidR="00D07BB4" w:rsidRPr="001E667D" w:rsidRDefault="00D07BB4" w:rsidP="001E667D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proofErr w:type="gramStart"/>
      <w:r w:rsidRPr="001E667D">
        <w:rPr>
          <w:sz w:val="27"/>
          <w:szCs w:val="27"/>
        </w:rPr>
        <w:t>Формирование понятий:</w:t>
      </w:r>
      <w:r w:rsidR="00DD69A6" w:rsidRPr="001E667D">
        <w:rPr>
          <w:sz w:val="27"/>
          <w:szCs w:val="27"/>
        </w:rPr>
        <w:t xml:space="preserve"> </w:t>
      </w:r>
      <w:r w:rsidRPr="001E667D">
        <w:rPr>
          <w:sz w:val="27"/>
          <w:szCs w:val="27"/>
        </w:rPr>
        <w:t>«предмет», «форма», «фигура», «силуэт», «деталь», «часть», «элемент», «объем», «пропорции», «конструкция», «узор», «орнамент», «скульптура», «барельеф», «симметрия», «аппликация» и т.п.</w:t>
      </w:r>
      <w:proofErr w:type="gramEnd"/>
    </w:p>
    <w:p w:rsidR="00D07BB4" w:rsidRPr="001E667D" w:rsidRDefault="00D07BB4" w:rsidP="001E667D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1E667D">
        <w:rPr>
          <w:sz w:val="27"/>
          <w:szCs w:val="27"/>
        </w:rPr>
        <w:t>Разнообразие форм предметного мира.  Сходство и контраст форм. Геометрические фигуры. Природные формы. Трансформация форм. Передача разнообразных предметов на плоскости и в пространстве и т.п.</w:t>
      </w:r>
    </w:p>
    <w:p w:rsidR="00D07BB4" w:rsidRPr="001E667D" w:rsidRDefault="00D07BB4" w:rsidP="001E667D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1E667D">
        <w:rPr>
          <w:sz w:val="27"/>
          <w:szCs w:val="27"/>
        </w:rPr>
        <w:t>Обследование предметов, выделение их признаков и свойств, необходимых для передачи в рисунке, аппликации, лепке предмета.</w:t>
      </w:r>
    </w:p>
    <w:p w:rsidR="00D07BB4" w:rsidRPr="001E667D" w:rsidRDefault="00D07BB4" w:rsidP="001E667D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1E667D">
        <w:rPr>
          <w:sz w:val="27"/>
          <w:szCs w:val="27"/>
        </w:rPr>
        <w:lastRenderedPageBreak/>
        <w:t xml:space="preserve"> Соотнесение формы предметов с геометрическими фигурами (метод обобщения).</w:t>
      </w:r>
    </w:p>
    <w:p w:rsidR="00D07BB4" w:rsidRPr="001E667D" w:rsidRDefault="00D07BB4" w:rsidP="001E667D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1E667D">
        <w:rPr>
          <w:sz w:val="27"/>
          <w:szCs w:val="27"/>
        </w:rPr>
        <w:t>Передача пропорций предметов. Строение тела человека, животных и др.</w:t>
      </w:r>
    </w:p>
    <w:p w:rsidR="00D07BB4" w:rsidRPr="001E667D" w:rsidRDefault="00D07BB4" w:rsidP="001E667D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1E667D">
        <w:rPr>
          <w:sz w:val="27"/>
          <w:szCs w:val="27"/>
        </w:rPr>
        <w:t>Пере</w:t>
      </w:r>
      <w:r w:rsidR="00DD69A6" w:rsidRPr="001E667D">
        <w:rPr>
          <w:sz w:val="27"/>
          <w:szCs w:val="27"/>
        </w:rPr>
        <w:t>дача движения различных одушевлённых и неодушевлё</w:t>
      </w:r>
      <w:r w:rsidRPr="001E667D">
        <w:rPr>
          <w:sz w:val="27"/>
          <w:szCs w:val="27"/>
        </w:rPr>
        <w:t>нных предметов.</w:t>
      </w:r>
    </w:p>
    <w:p w:rsidR="00D07BB4" w:rsidRPr="001E667D" w:rsidRDefault="00DD69A6" w:rsidP="001E667D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1E667D">
        <w:rPr>
          <w:sz w:val="27"/>
          <w:szCs w:val="27"/>
        </w:rPr>
        <w:t>Приё</w:t>
      </w:r>
      <w:r w:rsidR="00D07BB4" w:rsidRPr="001E667D">
        <w:rPr>
          <w:sz w:val="27"/>
          <w:szCs w:val="27"/>
        </w:rPr>
        <w:t xml:space="preserve">мы и способы передачи формы предметов: лепка предметов из отдельных деталей и целого куска пластилина; составление целого изображения из деталей, вырезанных из бумаги; вырезание или обрывание силуэта предмета из бумаги по контурной линии; рисование по опорным точкам, </w:t>
      </w:r>
      <w:proofErr w:type="spellStart"/>
      <w:r w:rsidR="00D07BB4" w:rsidRPr="001E667D">
        <w:rPr>
          <w:sz w:val="27"/>
          <w:szCs w:val="27"/>
        </w:rPr>
        <w:t>дорисовывание</w:t>
      </w:r>
      <w:proofErr w:type="spellEnd"/>
      <w:r w:rsidR="00D07BB4" w:rsidRPr="001E667D">
        <w:rPr>
          <w:sz w:val="27"/>
          <w:szCs w:val="27"/>
        </w:rPr>
        <w:t>, обведение шаблонов, рисование по клеткам, самостоятельное рисование формы объекта и т.п.</w:t>
      </w:r>
    </w:p>
    <w:p w:rsidR="00D07BB4" w:rsidRPr="001E667D" w:rsidRDefault="00D07BB4" w:rsidP="001E667D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1E667D">
        <w:rPr>
          <w:sz w:val="27"/>
          <w:szCs w:val="27"/>
        </w:rPr>
        <w:t xml:space="preserve">Сходство и различия орнамента и узора. </w:t>
      </w:r>
      <w:proofErr w:type="gramStart"/>
      <w:r w:rsidRPr="001E667D">
        <w:rPr>
          <w:sz w:val="27"/>
          <w:szCs w:val="27"/>
        </w:rPr>
        <w:t>Виды орнаментов по форме: в полосе, замкнутый, сетчатый, по содержанию: геометрический, растительный, зооморфный, геральдический и т.д.</w:t>
      </w:r>
      <w:proofErr w:type="gramEnd"/>
      <w:r w:rsidRPr="001E667D">
        <w:rPr>
          <w:sz w:val="27"/>
          <w:szCs w:val="27"/>
        </w:rPr>
        <w:t xml:space="preserve"> Принципы построения орнамента в полосе, квадрате, круге, треугольнике (повторение одного элемента на протяжении всего орнамента; чередование элементов по форме, цвету; расположение элементов по краю, углам, в центре и т.п.).</w:t>
      </w:r>
    </w:p>
    <w:p w:rsidR="00D07BB4" w:rsidRPr="001E667D" w:rsidRDefault="00D07BB4" w:rsidP="001E667D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1E667D">
        <w:rPr>
          <w:sz w:val="27"/>
          <w:szCs w:val="27"/>
        </w:rPr>
        <w:t xml:space="preserve">Практическое применение приемов и способов передачи графических образов в лепке, аппликации, рисунке.  </w:t>
      </w:r>
    </w:p>
    <w:p w:rsidR="00D07BB4" w:rsidRPr="001E667D" w:rsidRDefault="00D07BB4" w:rsidP="001E667D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1E667D">
        <w:rPr>
          <w:sz w:val="27"/>
          <w:szCs w:val="27"/>
        </w:rPr>
        <w:t>Развитие восприятия цвета предметов и формирование умения передавать его в живописи</w:t>
      </w:r>
    </w:p>
    <w:p w:rsidR="00D07BB4" w:rsidRPr="001E667D" w:rsidRDefault="00D07BB4" w:rsidP="001E667D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1E667D">
        <w:rPr>
          <w:sz w:val="27"/>
          <w:szCs w:val="27"/>
        </w:rPr>
        <w:t>Понятия:</w:t>
      </w:r>
      <w:r w:rsidR="00DD69A6" w:rsidRPr="001E667D">
        <w:rPr>
          <w:sz w:val="27"/>
          <w:szCs w:val="27"/>
        </w:rPr>
        <w:t xml:space="preserve"> </w:t>
      </w:r>
      <w:r w:rsidRPr="001E667D">
        <w:rPr>
          <w:sz w:val="27"/>
          <w:szCs w:val="27"/>
        </w:rPr>
        <w:t xml:space="preserve">«цвет», «спектр», «краски», «акварель», «гуашь», «живопись»  и т.д. </w:t>
      </w:r>
    </w:p>
    <w:p w:rsidR="00D07BB4" w:rsidRPr="001E667D" w:rsidRDefault="00D07BB4" w:rsidP="001E667D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1E667D">
        <w:rPr>
          <w:sz w:val="27"/>
          <w:szCs w:val="27"/>
        </w:rPr>
        <w:t>Цвета солнечного спектра (основны</w:t>
      </w:r>
      <w:r w:rsidR="00DD69A6" w:rsidRPr="001E667D">
        <w:rPr>
          <w:sz w:val="27"/>
          <w:szCs w:val="27"/>
        </w:rPr>
        <w:t>е, составные, дополнительные)</w:t>
      </w:r>
      <w:proofErr w:type="gramStart"/>
      <w:r w:rsidR="00DD69A6" w:rsidRPr="001E667D">
        <w:rPr>
          <w:sz w:val="27"/>
          <w:szCs w:val="27"/>
        </w:rPr>
        <w:t>.Т</w:t>
      </w:r>
      <w:proofErr w:type="gramEnd"/>
      <w:r w:rsidR="00DD69A6" w:rsidRPr="001E667D">
        <w:rPr>
          <w:sz w:val="27"/>
          <w:szCs w:val="27"/>
        </w:rPr>
        <w:t>ё</w:t>
      </w:r>
      <w:r w:rsidRPr="001E667D">
        <w:rPr>
          <w:sz w:val="27"/>
          <w:szCs w:val="27"/>
        </w:rPr>
        <w:t xml:space="preserve">плые и холодные цвета. Смешение цветов. Практическое овладение основами </w:t>
      </w:r>
      <w:proofErr w:type="spellStart"/>
      <w:r w:rsidRPr="001E667D">
        <w:rPr>
          <w:sz w:val="27"/>
          <w:szCs w:val="27"/>
        </w:rPr>
        <w:t>цветоведения</w:t>
      </w:r>
      <w:proofErr w:type="spellEnd"/>
      <w:r w:rsidRPr="001E667D">
        <w:rPr>
          <w:sz w:val="27"/>
          <w:szCs w:val="27"/>
        </w:rPr>
        <w:t xml:space="preserve">. </w:t>
      </w:r>
    </w:p>
    <w:p w:rsidR="00D07BB4" w:rsidRPr="001E667D" w:rsidRDefault="00D07BB4" w:rsidP="001E667D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1E667D">
        <w:rPr>
          <w:sz w:val="27"/>
          <w:szCs w:val="27"/>
        </w:rPr>
        <w:t>Различение и обозначением словом, некоторых ясно различимых оттенков цветов. Работа кистью и красками, получе</w:t>
      </w:r>
      <w:r w:rsidR="00DD69A6" w:rsidRPr="001E667D">
        <w:rPr>
          <w:sz w:val="27"/>
          <w:szCs w:val="27"/>
        </w:rPr>
        <w:t>ние новых цветов и оттенков путё</w:t>
      </w:r>
      <w:r w:rsidRPr="001E667D">
        <w:rPr>
          <w:sz w:val="27"/>
          <w:szCs w:val="27"/>
        </w:rPr>
        <w:t xml:space="preserve">м смешения на палитре основных цветов, отражение </w:t>
      </w:r>
      <w:proofErr w:type="spellStart"/>
      <w:r w:rsidRPr="001E667D">
        <w:rPr>
          <w:sz w:val="27"/>
          <w:szCs w:val="27"/>
        </w:rPr>
        <w:t>светлотности</w:t>
      </w:r>
      <w:proofErr w:type="spellEnd"/>
      <w:r w:rsidRPr="001E667D">
        <w:rPr>
          <w:sz w:val="27"/>
          <w:szCs w:val="27"/>
        </w:rPr>
        <w:t xml:space="preserve"> цвета (светло-зе</w:t>
      </w:r>
      <w:r w:rsidR="00DD69A6" w:rsidRPr="001E667D">
        <w:rPr>
          <w:sz w:val="27"/>
          <w:szCs w:val="27"/>
        </w:rPr>
        <w:t>лёный, темно-зелё</w:t>
      </w:r>
      <w:r w:rsidRPr="001E667D">
        <w:rPr>
          <w:sz w:val="27"/>
          <w:szCs w:val="27"/>
        </w:rPr>
        <w:t>ный и т.д.).</w:t>
      </w:r>
    </w:p>
    <w:p w:rsidR="00D07BB4" w:rsidRPr="001E667D" w:rsidRDefault="00D07BB4" w:rsidP="001E667D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1E667D">
        <w:rPr>
          <w:sz w:val="27"/>
          <w:szCs w:val="27"/>
        </w:rPr>
        <w:t>Эмоциональное восприятие цвета. Передача с помощью цвета характера персонажа, его эмоционального состояния (радость, грусть). Роль белых и черных красок в эмоциональном звучании и выразительность образа. Подбор цветовых сочетаний при создании сказочных образов: добрые, злые образы.</w:t>
      </w:r>
    </w:p>
    <w:p w:rsidR="00D07BB4" w:rsidRPr="001E667D" w:rsidRDefault="00DD69A6" w:rsidP="001E667D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1E667D">
        <w:rPr>
          <w:sz w:val="27"/>
          <w:szCs w:val="27"/>
        </w:rPr>
        <w:t>Приё</w:t>
      </w:r>
      <w:r w:rsidR="00D07BB4" w:rsidRPr="001E667D">
        <w:rPr>
          <w:sz w:val="27"/>
          <w:szCs w:val="27"/>
        </w:rPr>
        <w:t xml:space="preserve">мы работы акварельными красками: кистевое письмо ― </w:t>
      </w:r>
      <w:proofErr w:type="spellStart"/>
      <w:r w:rsidR="00D07BB4" w:rsidRPr="001E667D">
        <w:rPr>
          <w:sz w:val="27"/>
          <w:szCs w:val="27"/>
        </w:rPr>
        <w:t>примакивание</w:t>
      </w:r>
      <w:proofErr w:type="spellEnd"/>
      <w:r w:rsidR="00D07BB4" w:rsidRPr="001E667D">
        <w:rPr>
          <w:sz w:val="27"/>
          <w:szCs w:val="27"/>
        </w:rPr>
        <w:t xml:space="preserve"> кистью; рисование сухой кистью; рисование по мокрому листу (</w:t>
      </w:r>
      <w:proofErr w:type="spellStart"/>
      <w:r w:rsidR="00D07BB4" w:rsidRPr="001E667D">
        <w:rPr>
          <w:sz w:val="27"/>
          <w:szCs w:val="27"/>
        </w:rPr>
        <w:t>алла</w:t>
      </w:r>
      <w:proofErr w:type="spellEnd"/>
      <w:r w:rsidR="00D07BB4" w:rsidRPr="001E667D">
        <w:rPr>
          <w:sz w:val="27"/>
          <w:szCs w:val="27"/>
        </w:rPr>
        <w:t xml:space="preserve"> прима), послойная живопись (лессировка) и т.д.</w:t>
      </w:r>
    </w:p>
    <w:p w:rsidR="00D07BB4" w:rsidRPr="001E667D" w:rsidRDefault="00D07BB4" w:rsidP="001E667D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1E667D">
        <w:rPr>
          <w:sz w:val="27"/>
          <w:szCs w:val="27"/>
        </w:rPr>
        <w:t xml:space="preserve">Практическое применение цвета для передачи графических образов в рисовании с натуры или по образцу, тематическом и декоративном рисовании, аппликации.  </w:t>
      </w:r>
    </w:p>
    <w:p w:rsidR="00D07BB4" w:rsidRPr="001E667D" w:rsidRDefault="00D07BB4" w:rsidP="001E667D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1E667D">
        <w:rPr>
          <w:sz w:val="27"/>
          <w:szCs w:val="27"/>
        </w:rPr>
        <w:t>Обучение восприятию произведений искусства</w:t>
      </w:r>
    </w:p>
    <w:p w:rsidR="00D07BB4" w:rsidRPr="001E667D" w:rsidRDefault="00D07BB4" w:rsidP="001E667D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1E667D">
        <w:rPr>
          <w:sz w:val="27"/>
          <w:szCs w:val="27"/>
        </w:rPr>
        <w:t xml:space="preserve">«Изобразительное искусство в повседневной жизни человека. Работа художников, скульпторов, мастеров народных промыслов, дизайнеров». </w:t>
      </w:r>
    </w:p>
    <w:p w:rsidR="00D07BB4" w:rsidRPr="001E667D" w:rsidRDefault="00D07BB4" w:rsidP="001E667D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1E667D">
        <w:rPr>
          <w:sz w:val="27"/>
          <w:szCs w:val="27"/>
        </w:rPr>
        <w:t xml:space="preserve">«Виды изобразительного искусства». Рисунок, живопись, скульптура, </w:t>
      </w:r>
      <w:proofErr w:type="gramStart"/>
      <w:r w:rsidRPr="001E667D">
        <w:rPr>
          <w:sz w:val="27"/>
          <w:szCs w:val="27"/>
        </w:rPr>
        <w:t>декоративно-прикладное</w:t>
      </w:r>
      <w:proofErr w:type="gramEnd"/>
      <w:r w:rsidRPr="001E667D">
        <w:rPr>
          <w:sz w:val="27"/>
          <w:szCs w:val="27"/>
        </w:rPr>
        <w:t xml:space="preserve"> искусства, архитектура, дизайн.</w:t>
      </w:r>
    </w:p>
    <w:p w:rsidR="00D07BB4" w:rsidRPr="001E667D" w:rsidRDefault="00D07BB4" w:rsidP="001E667D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1E667D">
        <w:rPr>
          <w:sz w:val="27"/>
          <w:szCs w:val="27"/>
        </w:rPr>
        <w:t xml:space="preserve">«Как и о чем создаются картины» Пейзаж, портрет, натюрморт, сюжетная картина. Какие материалы использует художник (краски, карандаши и др.). Красота и разнообразие природы, человека, зданий, предметов, выраженные средствами живописи и графики. Художники создали произведения живописи и </w:t>
      </w:r>
      <w:r w:rsidRPr="001E667D">
        <w:rPr>
          <w:sz w:val="27"/>
          <w:szCs w:val="27"/>
        </w:rPr>
        <w:lastRenderedPageBreak/>
        <w:t xml:space="preserve">графики: И. </w:t>
      </w:r>
      <w:proofErr w:type="spellStart"/>
      <w:r w:rsidRPr="001E667D">
        <w:rPr>
          <w:sz w:val="27"/>
          <w:szCs w:val="27"/>
        </w:rPr>
        <w:t>Билибин</w:t>
      </w:r>
      <w:proofErr w:type="spellEnd"/>
      <w:r w:rsidRPr="001E667D">
        <w:rPr>
          <w:sz w:val="27"/>
          <w:szCs w:val="27"/>
        </w:rPr>
        <w:t xml:space="preserve">, В. Васнецов, Ю. Васнецов, В. </w:t>
      </w:r>
      <w:proofErr w:type="spellStart"/>
      <w:r w:rsidRPr="001E667D">
        <w:rPr>
          <w:sz w:val="27"/>
          <w:szCs w:val="27"/>
        </w:rPr>
        <w:t>Канашевич</w:t>
      </w:r>
      <w:proofErr w:type="spellEnd"/>
      <w:r w:rsidRPr="001E667D">
        <w:rPr>
          <w:sz w:val="27"/>
          <w:szCs w:val="27"/>
        </w:rPr>
        <w:t>, А. Куинджи, А Саврасов, И</w:t>
      </w:r>
      <w:proofErr w:type="gramStart"/>
      <w:r w:rsidRPr="001E667D">
        <w:rPr>
          <w:sz w:val="27"/>
          <w:szCs w:val="27"/>
        </w:rPr>
        <w:t xml:space="preserve"> .</w:t>
      </w:r>
      <w:proofErr w:type="gramEnd"/>
      <w:r w:rsidRPr="001E667D">
        <w:rPr>
          <w:sz w:val="27"/>
          <w:szCs w:val="27"/>
        </w:rPr>
        <w:t xml:space="preserve">Остроухова,  А. Пластов, В. Поленов, И Левитан, К. </w:t>
      </w:r>
      <w:proofErr w:type="spellStart"/>
      <w:r w:rsidRPr="001E667D">
        <w:rPr>
          <w:sz w:val="27"/>
          <w:szCs w:val="27"/>
        </w:rPr>
        <w:t>Юон</w:t>
      </w:r>
      <w:proofErr w:type="spellEnd"/>
      <w:r w:rsidRPr="001E667D">
        <w:rPr>
          <w:sz w:val="27"/>
          <w:szCs w:val="27"/>
        </w:rPr>
        <w:t xml:space="preserve">, М. Сарьян, П. </w:t>
      </w:r>
      <w:proofErr w:type="spellStart"/>
      <w:r w:rsidRPr="001E667D">
        <w:rPr>
          <w:sz w:val="27"/>
          <w:szCs w:val="27"/>
        </w:rPr>
        <w:t>Сезан</w:t>
      </w:r>
      <w:proofErr w:type="spellEnd"/>
      <w:r w:rsidRPr="001E667D">
        <w:rPr>
          <w:sz w:val="27"/>
          <w:szCs w:val="27"/>
        </w:rPr>
        <w:t xml:space="preserve">, </w:t>
      </w:r>
      <w:proofErr w:type="spellStart"/>
      <w:r w:rsidRPr="001E667D">
        <w:rPr>
          <w:sz w:val="27"/>
          <w:szCs w:val="27"/>
        </w:rPr>
        <w:t>И.Шишкин</w:t>
      </w:r>
      <w:proofErr w:type="spellEnd"/>
      <w:r w:rsidRPr="001E667D">
        <w:rPr>
          <w:sz w:val="27"/>
          <w:szCs w:val="27"/>
        </w:rPr>
        <w:t xml:space="preserve">  и т.д. </w:t>
      </w:r>
    </w:p>
    <w:p w:rsidR="00D07BB4" w:rsidRPr="001E667D" w:rsidRDefault="00D07BB4" w:rsidP="001E667D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1E667D">
        <w:rPr>
          <w:sz w:val="27"/>
          <w:szCs w:val="27"/>
        </w:rPr>
        <w:t xml:space="preserve">«Как и о чем создаются скульптуры». Скульптурные изображения (статуя, бюст, статуэтка, группа из нескольких фигур). Какие материалы использует скульптор (мрамор, гранит, глина, пластилин и т.д.). Объем </w:t>
      </w:r>
      <w:proofErr w:type="gramStart"/>
      <w:r w:rsidRPr="001E667D">
        <w:rPr>
          <w:sz w:val="27"/>
          <w:szCs w:val="27"/>
        </w:rPr>
        <w:t>–о</w:t>
      </w:r>
      <w:proofErr w:type="gramEnd"/>
      <w:r w:rsidRPr="001E667D">
        <w:rPr>
          <w:sz w:val="27"/>
          <w:szCs w:val="27"/>
        </w:rPr>
        <w:t>снова языка скульптуры. Красота человека, животных, выраженная средствами скульптуры.</w:t>
      </w:r>
      <w:r w:rsidR="00DD69A6" w:rsidRPr="001E667D">
        <w:rPr>
          <w:sz w:val="27"/>
          <w:szCs w:val="27"/>
        </w:rPr>
        <w:t xml:space="preserve">  </w:t>
      </w:r>
      <w:r w:rsidRPr="001E667D">
        <w:rPr>
          <w:sz w:val="27"/>
          <w:szCs w:val="27"/>
        </w:rPr>
        <w:t xml:space="preserve">Скульпторы создали произведения скульптуры: </w:t>
      </w:r>
      <w:proofErr w:type="spellStart"/>
      <w:r w:rsidRPr="001E667D">
        <w:rPr>
          <w:sz w:val="27"/>
          <w:szCs w:val="27"/>
        </w:rPr>
        <w:t>В.Ватагин</w:t>
      </w:r>
      <w:proofErr w:type="spellEnd"/>
      <w:r w:rsidRPr="001E667D">
        <w:rPr>
          <w:sz w:val="27"/>
          <w:szCs w:val="27"/>
        </w:rPr>
        <w:t xml:space="preserve">, </w:t>
      </w:r>
      <w:proofErr w:type="spellStart"/>
      <w:r w:rsidRPr="001E667D">
        <w:rPr>
          <w:sz w:val="27"/>
          <w:szCs w:val="27"/>
        </w:rPr>
        <w:t>А.Опекушина</w:t>
      </w:r>
      <w:proofErr w:type="spellEnd"/>
      <w:r w:rsidRPr="001E667D">
        <w:rPr>
          <w:sz w:val="27"/>
          <w:szCs w:val="27"/>
        </w:rPr>
        <w:t xml:space="preserve">, </w:t>
      </w:r>
      <w:proofErr w:type="spellStart"/>
      <w:r w:rsidRPr="001E667D">
        <w:rPr>
          <w:sz w:val="27"/>
          <w:szCs w:val="27"/>
        </w:rPr>
        <w:t>В.Мухина</w:t>
      </w:r>
      <w:proofErr w:type="spellEnd"/>
      <w:r w:rsidRPr="001E667D">
        <w:rPr>
          <w:sz w:val="27"/>
          <w:szCs w:val="27"/>
        </w:rPr>
        <w:t xml:space="preserve"> и т.д.</w:t>
      </w:r>
    </w:p>
    <w:p w:rsidR="00D07BB4" w:rsidRPr="001E667D" w:rsidRDefault="00D07BB4" w:rsidP="001E667D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1E667D">
        <w:rPr>
          <w:sz w:val="27"/>
          <w:szCs w:val="27"/>
        </w:rPr>
        <w:t>«Как и для чего создаются произведения декоративно-прикладного искусства». Истоки этого искусства и его роль в жизни человека (украшение жилища, предметов быта, орудий труда, костюмы). Какие материалы используют художники-декораторы. Разнообразие форм в природе как основа декоративных форм в прикладном искусстве (цветы, раскраска бабочек, переплетение ветвей деревьев, морозные узоры на стеклах). Сказочные образы в народной культуре и декоративно-прикладном искусстве. Ознакомление с произведениями народных художес</w:t>
      </w:r>
      <w:r w:rsidR="00DD69A6" w:rsidRPr="001E667D">
        <w:rPr>
          <w:sz w:val="27"/>
          <w:szCs w:val="27"/>
        </w:rPr>
        <w:t>твенных промыслов в России с учё</w:t>
      </w:r>
      <w:r w:rsidRPr="001E667D">
        <w:rPr>
          <w:sz w:val="27"/>
          <w:szCs w:val="27"/>
        </w:rPr>
        <w:t xml:space="preserve">том местных условий. Произведения мастеров расписных промыслов (хохломская, городецкая, гжельская, </w:t>
      </w:r>
      <w:proofErr w:type="spellStart"/>
      <w:r w:rsidRPr="001E667D">
        <w:rPr>
          <w:sz w:val="27"/>
          <w:szCs w:val="27"/>
        </w:rPr>
        <w:t>жостовская</w:t>
      </w:r>
      <w:proofErr w:type="spellEnd"/>
      <w:r w:rsidRPr="001E667D">
        <w:rPr>
          <w:sz w:val="27"/>
          <w:szCs w:val="27"/>
        </w:rPr>
        <w:t xml:space="preserve"> роспись и т.д.).</w:t>
      </w:r>
    </w:p>
    <w:p w:rsidR="00D07BB4" w:rsidRPr="001E667D" w:rsidRDefault="00D07BB4" w:rsidP="001E667D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1E667D">
        <w:rPr>
          <w:sz w:val="27"/>
          <w:szCs w:val="27"/>
        </w:rPr>
        <w:t>Обучение композиционной деятельности</w:t>
      </w:r>
    </w:p>
    <w:p w:rsidR="00D07BB4" w:rsidRPr="001E667D" w:rsidRDefault="00D07BB4" w:rsidP="001E667D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1E667D">
        <w:rPr>
          <w:sz w:val="27"/>
          <w:szCs w:val="27"/>
        </w:rPr>
        <w:t xml:space="preserve">Сходство и различия орнамента и узора. </w:t>
      </w:r>
      <w:proofErr w:type="gramStart"/>
      <w:r w:rsidRPr="001E667D">
        <w:rPr>
          <w:sz w:val="27"/>
          <w:szCs w:val="27"/>
        </w:rPr>
        <w:t>Виды орнаментов по форме: в полосе, замкнутый, сетчатый, по содержанию: геометрический, растительный, зооморфный, геральдический и т.д.</w:t>
      </w:r>
      <w:proofErr w:type="gramEnd"/>
      <w:r w:rsidRPr="001E667D">
        <w:rPr>
          <w:sz w:val="27"/>
          <w:szCs w:val="27"/>
        </w:rPr>
        <w:t xml:space="preserve"> Принципы построения орнамента в полосе, квадрате, круге, треугольнике (повторение одного элемента на протяжении всего орнамента; чередование элементов по форме, цвету; расположение элементов по краю, углам, в центре и т.п.).</w:t>
      </w:r>
    </w:p>
    <w:p w:rsidR="00D07BB4" w:rsidRPr="001E667D" w:rsidRDefault="00DD69A6" w:rsidP="001E667D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1E667D">
        <w:rPr>
          <w:sz w:val="27"/>
          <w:szCs w:val="27"/>
        </w:rPr>
        <w:t>Практическое применение приё</w:t>
      </w:r>
      <w:r w:rsidR="00D07BB4" w:rsidRPr="001E667D">
        <w:rPr>
          <w:sz w:val="27"/>
          <w:szCs w:val="27"/>
        </w:rPr>
        <w:t xml:space="preserve">мов и способов передачи графических образов в лепке, аппликации, рисунке.  </w:t>
      </w:r>
    </w:p>
    <w:p w:rsidR="00D07BB4" w:rsidRPr="001E667D" w:rsidRDefault="00D07BB4" w:rsidP="001E667D">
      <w:pPr>
        <w:pStyle w:val="a3"/>
        <w:spacing w:before="0" w:beforeAutospacing="0" w:after="0" w:afterAutospacing="0"/>
        <w:jc w:val="both"/>
        <w:rPr>
          <w:i/>
          <w:sz w:val="27"/>
          <w:szCs w:val="27"/>
        </w:rPr>
      </w:pPr>
      <w:r w:rsidRPr="001E667D">
        <w:rPr>
          <w:i/>
          <w:sz w:val="27"/>
          <w:szCs w:val="27"/>
        </w:rPr>
        <w:t xml:space="preserve"> 4 класс</w:t>
      </w:r>
    </w:p>
    <w:p w:rsidR="00D07BB4" w:rsidRPr="001E667D" w:rsidRDefault="00D07BB4" w:rsidP="001E667D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1E667D">
        <w:rPr>
          <w:sz w:val="27"/>
          <w:szCs w:val="27"/>
        </w:rPr>
        <w:t>Развитие умений воспринимать и изображать форму предметов, пропорции, конструкцию</w:t>
      </w:r>
    </w:p>
    <w:p w:rsidR="00D07BB4" w:rsidRPr="001E667D" w:rsidRDefault="00D07BB4" w:rsidP="001E667D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proofErr w:type="gramStart"/>
      <w:r w:rsidRPr="001E667D">
        <w:rPr>
          <w:sz w:val="27"/>
          <w:szCs w:val="27"/>
        </w:rPr>
        <w:t>Формирование понятий:</w:t>
      </w:r>
      <w:r w:rsidR="00DD69A6" w:rsidRPr="001E667D">
        <w:rPr>
          <w:sz w:val="27"/>
          <w:szCs w:val="27"/>
        </w:rPr>
        <w:t xml:space="preserve">  </w:t>
      </w:r>
      <w:r w:rsidRPr="001E667D">
        <w:rPr>
          <w:sz w:val="27"/>
          <w:szCs w:val="27"/>
        </w:rPr>
        <w:t>«предмет», «форма», «фигура», «силуэт», «деталь», «часть», «элемент», «объем», «пропорции», «конструкция», «узор», «орнамент», «скульптура», «барельеф», «симметрия», «аппликация» и т.п.</w:t>
      </w:r>
      <w:proofErr w:type="gramEnd"/>
    </w:p>
    <w:p w:rsidR="00D07BB4" w:rsidRPr="001E667D" w:rsidRDefault="00D07BB4" w:rsidP="001E667D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1E667D">
        <w:rPr>
          <w:sz w:val="27"/>
          <w:szCs w:val="27"/>
        </w:rPr>
        <w:t>Разнообразие форм предметного мира.  Сходство и контраст форм. Геометрические фигуры. Природные формы. Трансформация форм. Передача разнообразных предметов на плоскости и в пространстве и т.п.</w:t>
      </w:r>
    </w:p>
    <w:p w:rsidR="00D07BB4" w:rsidRPr="001E667D" w:rsidRDefault="00D07BB4" w:rsidP="001E667D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1E667D">
        <w:rPr>
          <w:sz w:val="27"/>
          <w:szCs w:val="27"/>
        </w:rPr>
        <w:t>Обследование предметов, выделение их признаков и свойств, необходимых для передачи в рисунке, аппликации, лепке предмета.</w:t>
      </w:r>
    </w:p>
    <w:p w:rsidR="00D07BB4" w:rsidRPr="001E667D" w:rsidRDefault="00D07BB4" w:rsidP="001E667D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1E667D">
        <w:rPr>
          <w:sz w:val="27"/>
          <w:szCs w:val="27"/>
        </w:rPr>
        <w:t xml:space="preserve"> Соотнесение формы предметов с геометрическими фигурами (метод обобщения).</w:t>
      </w:r>
    </w:p>
    <w:p w:rsidR="00D07BB4" w:rsidRPr="001E667D" w:rsidRDefault="00D07BB4" w:rsidP="001E667D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1E667D">
        <w:rPr>
          <w:sz w:val="27"/>
          <w:szCs w:val="27"/>
        </w:rPr>
        <w:t>Передача пропорций предметов. Строение тела человека, животных и др.</w:t>
      </w:r>
    </w:p>
    <w:p w:rsidR="00D07BB4" w:rsidRPr="001E667D" w:rsidRDefault="00D07BB4" w:rsidP="001E667D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1E667D">
        <w:rPr>
          <w:sz w:val="27"/>
          <w:szCs w:val="27"/>
        </w:rPr>
        <w:t>Пере</w:t>
      </w:r>
      <w:r w:rsidR="00DD69A6" w:rsidRPr="001E667D">
        <w:rPr>
          <w:sz w:val="27"/>
          <w:szCs w:val="27"/>
        </w:rPr>
        <w:t>дача движения различных одушевлённых и неодушевлё</w:t>
      </w:r>
      <w:r w:rsidRPr="001E667D">
        <w:rPr>
          <w:sz w:val="27"/>
          <w:szCs w:val="27"/>
        </w:rPr>
        <w:t>нных предметов.</w:t>
      </w:r>
    </w:p>
    <w:p w:rsidR="00D07BB4" w:rsidRPr="001E667D" w:rsidRDefault="00DD69A6" w:rsidP="001E667D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1E667D">
        <w:rPr>
          <w:sz w:val="27"/>
          <w:szCs w:val="27"/>
        </w:rPr>
        <w:t>Приё</w:t>
      </w:r>
      <w:r w:rsidR="00D07BB4" w:rsidRPr="001E667D">
        <w:rPr>
          <w:sz w:val="27"/>
          <w:szCs w:val="27"/>
        </w:rPr>
        <w:t xml:space="preserve">мы и способы передачи формы предметов: лепка предметов из отдельных деталей и целого куска пластилина; составление целого изображения из деталей, вырезанных из бумаги; вырезание или обрывание силуэта предмета из бумаги по контурной линии; рисование по опорным точкам, </w:t>
      </w:r>
      <w:proofErr w:type="spellStart"/>
      <w:r w:rsidR="00D07BB4" w:rsidRPr="001E667D">
        <w:rPr>
          <w:sz w:val="27"/>
          <w:szCs w:val="27"/>
        </w:rPr>
        <w:t>дорисовывание</w:t>
      </w:r>
      <w:proofErr w:type="spellEnd"/>
      <w:r w:rsidR="00D07BB4" w:rsidRPr="001E667D">
        <w:rPr>
          <w:sz w:val="27"/>
          <w:szCs w:val="27"/>
        </w:rPr>
        <w:t xml:space="preserve">, </w:t>
      </w:r>
      <w:r w:rsidR="00D07BB4" w:rsidRPr="001E667D">
        <w:rPr>
          <w:sz w:val="27"/>
          <w:szCs w:val="27"/>
        </w:rPr>
        <w:lastRenderedPageBreak/>
        <w:t>обведение шаблонов, рисование по клеткам, самостоятельное рисование формы объекта и т.п.</w:t>
      </w:r>
    </w:p>
    <w:p w:rsidR="00D07BB4" w:rsidRPr="001E667D" w:rsidRDefault="00D07BB4" w:rsidP="001E667D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1E667D">
        <w:rPr>
          <w:sz w:val="27"/>
          <w:szCs w:val="27"/>
        </w:rPr>
        <w:t xml:space="preserve">Сходство и различия орнамента и узора. </w:t>
      </w:r>
      <w:proofErr w:type="gramStart"/>
      <w:r w:rsidRPr="001E667D">
        <w:rPr>
          <w:sz w:val="27"/>
          <w:szCs w:val="27"/>
        </w:rPr>
        <w:t>Виды орнаментов по форме: в полосе, замкнутый, сетчатый, по содержанию: геометрический, растительный, зооморфный, геральдический и т.д.</w:t>
      </w:r>
      <w:proofErr w:type="gramEnd"/>
      <w:r w:rsidRPr="001E667D">
        <w:rPr>
          <w:sz w:val="27"/>
          <w:szCs w:val="27"/>
        </w:rPr>
        <w:t xml:space="preserve"> Принципы построения орнамента в полосе, квадрате, круге, треугольнике (повторение одного элемента на протяжении всего орнамента; чередование элементов по форме, цвету; расположение элементов по краю, углам, в центре и т.п.).</w:t>
      </w:r>
    </w:p>
    <w:p w:rsidR="00D07BB4" w:rsidRPr="001E667D" w:rsidRDefault="00D07BB4" w:rsidP="001E667D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1E667D">
        <w:rPr>
          <w:sz w:val="27"/>
          <w:szCs w:val="27"/>
        </w:rPr>
        <w:t xml:space="preserve">Практическое применение приемов и способов передачи графических образов в лепке, аппликации, рисунке.  </w:t>
      </w:r>
    </w:p>
    <w:p w:rsidR="00D07BB4" w:rsidRPr="001E667D" w:rsidRDefault="00D07BB4" w:rsidP="001E667D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1E667D">
        <w:rPr>
          <w:sz w:val="27"/>
          <w:szCs w:val="27"/>
        </w:rPr>
        <w:t>Развитие восприятия цвета предметов и формирование умения передавать его в живописи</w:t>
      </w:r>
    </w:p>
    <w:p w:rsidR="00D07BB4" w:rsidRPr="001E667D" w:rsidRDefault="00D07BB4" w:rsidP="001E667D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1E667D">
        <w:rPr>
          <w:sz w:val="27"/>
          <w:szCs w:val="27"/>
        </w:rPr>
        <w:t>Понятия:</w:t>
      </w:r>
      <w:r w:rsidR="008A605C" w:rsidRPr="001E667D">
        <w:rPr>
          <w:sz w:val="27"/>
          <w:szCs w:val="27"/>
        </w:rPr>
        <w:t xml:space="preserve"> </w:t>
      </w:r>
      <w:r w:rsidRPr="001E667D">
        <w:rPr>
          <w:sz w:val="27"/>
          <w:szCs w:val="27"/>
        </w:rPr>
        <w:t xml:space="preserve">«цвет», «спектр», «краски», «акварель», «гуашь», «живопись»  и т.д. </w:t>
      </w:r>
    </w:p>
    <w:p w:rsidR="00D07BB4" w:rsidRPr="001E667D" w:rsidRDefault="00D07BB4" w:rsidP="001E667D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1E667D">
        <w:rPr>
          <w:sz w:val="27"/>
          <w:szCs w:val="27"/>
        </w:rPr>
        <w:t>Цвета солнечного спектра (основные, составные, дополнительные)</w:t>
      </w:r>
      <w:proofErr w:type="gramStart"/>
      <w:r w:rsidRPr="001E667D">
        <w:rPr>
          <w:sz w:val="27"/>
          <w:szCs w:val="27"/>
        </w:rPr>
        <w:t>.Т</w:t>
      </w:r>
      <w:proofErr w:type="gramEnd"/>
      <w:r w:rsidRPr="001E667D">
        <w:rPr>
          <w:sz w:val="27"/>
          <w:szCs w:val="27"/>
        </w:rPr>
        <w:t xml:space="preserve">еплые и холодные цвета. Смешение цветов. Практическое овладение основами </w:t>
      </w:r>
      <w:proofErr w:type="spellStart"/>
      <w:r w:rsidRPr="001E667D">
        <w:rPr>
          <w:sz w:val="27"/>
          <w:szCs w:val="27"/>
        </w:rPr>
        <w:t>цветоведения</w:t>
      </w:r>
      <w:proofErr w:type="spellEnd"/>
      <w:r w:rsidRPr="001E667D">
        <w:rPr>
          <w:sz w:val="27"/>
          <w:szCs w:val="27"/>
        </w:rPr>
        <w:t xml:space="preserve">. </w:t>
      </w:r>
    </w:p>
    <w:p w:rsidR="00D07BB4" w:rsidRPr="001E667D" w:rsidRDefault="00D07BB4" w:rsidP="001E667D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1E667D">
        <w:rPr>
          <w:sz w:val="27"/>
          <w:szCs w:val="27"/>
        </w:rPr>
        <w:t xml:space="preserve">Различение и обозначением словом, некоторых ясно различимых оттенков цветов. Работа кистью и красками, получение новых цветов и оттенков путем смешения на палитре основных цветов, отражение </w:t>
      </w:r>
      <w:proofErr w:type="spellStart"/>
      <w:r w:rsidRPr="001E667D">
        <w:rPr>
          <w:sz w:val="27"/>
          <w:szCs w:val="27"/>
        </w:rPr>
        <w:t>светлотности</w:t>
      </w:r>
      <w:proofErr w:type="spellEnd"/>
      <w:r w:rsidRPr="001E667D">
        <w:rPr>
          <w:sz w:val="27"/>
          <w:szCs w:val="27"/>
        </w:rPr>
        <w:t xml:space="preserve"> цвета (светло-зеленый, темно-зеленый и т.д.).</w:t>
      </w:r>
    </w:p>
    <w:p w:rsidR="00D07BB4" w:rsidRPr="001E667D" w:rsidRDefault="00D07BB4" w:rsidP="001E667D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1E667D">
        <w:rPr>
          <w:sz w:val="27"/>
          <w:szCs w:val="27"/>
        </w:rPr>
        <w:t>Эмоциональное восприятие цвета. Передача с помощью цвета характера персонажа, его эмоционального состояния (радость, грусть). Роль белых и черных красок в эмоциональном звучании и выразительность образа. Подбор цветовых сочетаний при создании сказочных образов: добрые, злые образы.</w:t>
      </w:r>
    </w:p>
    <w:p w:rsidR="00D07BB4" w:rsidRPr="001E667D" w:rsidRDefault="00D07BB4" w:rsidP="001E667D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1E667D">
        <w:rPr>
          <w:sz w:val="27"/>
          <w:szCs w:val="27"/>
        </w:rPr>
        <w:t xml:space="preserve">Приемы работы акварельными красками: кистевое письмо ― </w:t>
      </w:r>
      <w:proofErr w:type="spellStart"/>
      <w:r w:rsidRPr="001E667D">
        <w:rPr>
          <w:sz w:val="27"/>
          <w:szCs w:val="27"/>
        </w:rPr>
        <w:t>примакивание</w:t>
      </w:r>
      <w:proofErr w:type="spellEnd"/>
      <w:r w:rsidRPr="001E667D">
        <w:rPr>
          <w:sz w:val="27"/>
          <w:szCs w:val="27"/>
        </w:rPr>
        <w:t xml:space="preserve"> кистью; рисование сухой кистью; рисование по мокрому листу (</w:t>
      </w:r>
      <w:proofErr w:type="spellStart"/>
      <w:r w:rsidRPr="001E667D">
        <w:rPr>
          <w:sz w:val="27"/>
          <w:szCs w:val="27"/>
        </w:rPr>
        <w:t>алла</w:t>
      </w:r>
      <w:proofErr w:type="spellEnd"/>
      <w:r w:rsidRPr="001E667D">
        <w:rPr>
          <w:sz w:val="27"/>
          <w:szCs w:val="27"/>
        </w:rPr>
        <w:t xml:space="preserve"> прима), послойная живопись (лессировка) и т.д.</w:t>
      </w:r>
    </w:p>
    <w:p w:rsidR="00D07BB4" w:rsidRPr="001E667D" w:rsidRDefault="00D07BB4" w:rsidP="001E667D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1E667D">
        <w:rPr>
          <w:sz w:val="27"/>
          <w:szCs w:val="27"/>
        </w:rPr>
        <w:t xml:space="preserve">Практическое применение цвета для передачи графических образов в рисовании с натуры или по образцу, тематическом и декоративном рисовании, аппликации.  </w:t>
      </w:r>
    </w:p>
    <w:p w:rsidR="00D07BB4" w:rsidRPr="001E667D" w:rsidRDefault="00D07BB4" w:rsidP="001E667D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1E667D">
        <w:rPr>
          <w:sz w:val="27"/>
          <w:szCs w:val="27"/>
        </w:rPr>
        <w:t xml:space="preserve">«Изобразительное искусство в повседневной жизни человека. Работа художников, скульпторов, мастеров народных промыслов, дизайнеров». </w:t>
      </w:r>
    </w:p>
    <w:p w:rsidR="00D07BB4" w:rsidRPr="001E667D" w:rsidRDefault="00D07BB4" w:rsidP="001E667D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1E667D">
        <w:rPr>
          <w:sz w:val="27"/>
          <w:szCs w:val="27"/>
        </w:rPr>
        <w:t xml:space="preserve">«Виды изобразительного искусства». Рисунок, живопись, скульптура, </w:t>
      </w:r>
      <w:proofErr w:type="gramStart"/>
      <w:r w:rsidRPr="001E667D">
        <w:rPr>
          <w:sz w:val="27"/>
          <w:szCs w:val="27"/>
        </w:rPr>
        <w:t>декоративно-прикладное</w:t>
      </w:r>
      <w:proofErr w:type="gramEnd"/>
      <w:r w:rsidRPr="001E667D">
        <w:rPr>
          <w:sz w:val="27"/>
          <w:szCs w:val="27"/>
        </w:rPr>
        <w:t xml:space="preserve"> искусства, архитектура, дизайн.</w:t>
      </w:r>
    </w:p>
    <w:p w:rsidR="00D07BB4" w:rsidRPr="001E667D" w:rsidRDefault="00D07BB4" w:rsidP="001E667D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1E667D">
        <w:rPr>
          <w:sz w:val="27"/>
          <w:szCs w:val="27"/>
        </w:rPr>
        <w:t xml:space="preserve">«Как и о чем создаются картины» Пейзаж, портрет, натюрморт, сюжетная картина. Какие материалы использует художник (краски, карандаши и др.). Красота и разнообразие природы, человека, зданий, предметов, выраженные средствами живописи и графики. Художники создали произведения живописи и графики: И. </w:t>
      </w:r>
      <w:proofErr w:type="spellStart"/>
      <w:r w:rsidRPr="001E667D">
        <w:rPr>
          <w:sz w:val="27"/>
          <w:szCs w:val="27"/>
        </w:rPr>
        <w:t>Билибин</w:t>
      </w:r>
      <w:proofErr w:type="spellEnd"/>
      <w:r w:rsidRPr="001E667D">
        <w:rPr>
          <w:sz w:val="27"/>
          <w:szCs w:val="27"/>
        </w:rPr>
        <w:t xml:space="preserve">, В. Васнецов, Ю. Васнецов, В. </w:t>
      </w:r>
      <w:proofErr w:type="spellStart"/>
      <w:r w:rsidRPr="001E667D">
        <w:rPr>
          <w:sz w:val="27"/>
          <w:szCs w:val="27"/>
        </w:rPr>
        <w:t>Канашевич</w:t>
      </w:r>
      <w:proofErr w:type="spellEnd"/>
      <w:r w:rsidRPr="001E667D">
        <w:rPr>
          <w:sz w:val="27"/>
          <w:szCs w:val="27"/>
        </w:rPr>
        <w:t>, А. Куинджи, А Саврасов, И</w:t>
      </w:r>
      <w:proofErr w:type="gramStart"/>
      <w:r w:rsidRPr="001E667D">
        <w:rPr>
          <w:sz w:val="27"/>
          <w:szCs w:val="27"/>
        </w:rPr>
        <w:t xml:space="preserve"> .</w:t>
      </w:r>
      <w:proofErr w:type="gramEnd"/>
      <w:r w:rsidRPr="001E667D">
        <w:rPr>
          <w:sz w:val="27"/>
          <w:szCs w:val="27"/>
        </w:rPr>
        <w:t xml:space="preserve">Остроухова,  А. Пластов, В. Поленов, И Левитан, К. </w:t>
      </w:r>
      <w:proofErr w:type="spellStart"/>
      <w:r w:rsidRPr="001E667D">
        <w:rPr>
          <w:sz w:val="27"/>
          <w:szCs w:val="27"/>
        </w:rPr>
        <w:t>Юон</w:t>
      </w:r>
      <w:proofErr w:type="spellEnd"/>
      <w:r w:rsidRPr="001E667D">
        <w:rPr>
          <w:sz w:val="27"/>
          <w:szCs w:val="27"/>
        </w:rPr>
        <w:t xml:space="preserve">, М. Сарьян, П. </w:t>
      </w:r>
      <w:proofErr w:type="spellStart"/>
      <w:r w:rsidRPr="001E667D">
        <w:rPr>
          <w:sz w:val="27"/>
          <w:szCs w:val="27"/>
        </w:rPr>
        <w:t>Сезан</w:t>
      </w:r>
      <w:proofErr w:type="spellEnd"/>
      <w:r w:rsidRPr="001E667D">
        <w:rPr>
          <w:sz w:val="27"/>
          <w:szCs w:val="27"/>
        </w:rPr>
        <w:t xml:space="preserve">, </w:t>
      </w:r>
      <w:proofErr w:type="spellStart"/>
      <w:r w:rsidRPr="001E667D">
        <w:rPr>
          <w:sz w:val="27"/>
          <w:szCs w:val="27"/>
        </w:rPr>
        <w:t>И.Шишкин</w:t>
      </w:r>
      <w:proofErr w:type="spellEnd"/>
      <w:r w:rsidRPr="001E667D">
        <w:rPr>
          <w:sz w:val="27"/>
          <w:szCs w:val="27"/>
        </w:rPr>
        <w:t xml:space="preserve">  и т.д. </w:t>
      </w:r>
    </w:p>
    <w:p w:rsidR="00D07BB4" w:rsidRPr="001E667D" w:rsidRDefault="00D07BB4" w:rsidP="001E667D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1E667D">
        <w:rPr>
          <w:sz w:val="27"/>
          <w:szCs w:val="27"/>
        </w:rPr>
        <w:t xml:space="preserve">«Как и о чем создаются скульптуры». Скульптурные изображения (статуя, бюст, статуэтка, группа из нескольких фигур). Какие материалы использует скульптор (мрамор, гранит, глина, пластилин и т.д.). Объем </w:t>
      </w:r>
      <w:proofErr w:type="gramStart"/>
      <w:r w:rsidRPr="001E667D">
        <w:rPr>
          <w:sz w:val="27"/>
          <w:szCs w:val="27"/>
        </w:rPr>
        <w:t>–о</w:t>
      </w:r>
      <w:proofErr w:type="gramEnd"/>
      <w:r w:rsidRPr="001E667D">
        <w:rPr>
          <w:sz w:val="27"/>
          <w:szCs w:val="27"/>
        </w:rPr>
        <w:t xml:space="preserve">снова языка скульптуры. Красота человека, животных, выраженная средствами </w:t>
      </w:r>
      <w:proofErr w:type="spellStart"/>
      <w:r w:rsidRPr="001E667D">
        <w:rPr>
          <w:sz w:val="27"/>
          <w:szCs w:val="27"/>
        </w:rPr>
        <w:t>скульптуры</w:t>
      </w:r>
      <w:proofErr w:type="gramStart"/>
      <w:r w:rsidRPr="001E667D">
        <w:rPr>
          <w:sz w:val="27"/>
          <w:szCs w:val="27"/>
        </w:rPr>
        <w:t>.С</w:t>
      </w:r>
      <w:proofErr w:type="gramEnd"/>
      <w:r w:rsidRPr="001E667D">
        <w:rPr>
          <w:sz w:val="27"/>
          <w:szCs w:val="27"/>
        </w:rPr>
        <w:t>кульпторы</w:t>
      </w:r>
      <w:proofErr w:type="spellEnd"/>
      <w:r w:rsidRPr="001E667D">
        <w:rPr>
          <w:sz w:val="27"/>
          <w:szCs w:val="27"/>
        </w:rPr>
        <w:t xml:space="preserve"> создали произведения скульптуры: </w:t>
      </w:r>
      <w:proofErr w:type="spellStart"/>
      <w:r w:rsidRPr="001E667D">
        <w:rPr>
          <w:sz w:val="27"/>
          <w:szCs w:val="27"/>
        </w:rPr>
        <w:t>В.Ватагин</w:t>
      </w:r>
      <w:proofErr w:type="spellEnd"/>
      <w:r w:rsidRPr="001E667D">
        <w:rPr>
          <w:sz w:val="27"/>
          <w:szCs w:val="27"/>
        </w:rPr>
        <w:t xml:space="preserve">, </w:t>
      </w:r>
      <w:proofErr w:type="spellStart"/>
      <w:r w:rsidRPr="001E667D">
        <w:rPr>
          <w:sz w:val="27"/>
          <w:szCs w:val="27"/>
        </w:rPr>
        <w:t>А.Опекушина</w:t>
      </w:r>
      <w:proofErr w:type="spellEnd"/>
      <w:r w:rsidRPr="001E667D">
        <w:rPr>
          <w:sz w:val="27"/>
          <w:szCs w:val="27"/>
        </w:rPr>
        <w:t xml:space="preserve">, </w:t>
      </w:r>
      <w:proofErr w:type="spellStart"/>
      <w:r w:rsidRPr="001E667D">
        <w:rPr>
          <w:sz w:val="27"/>
          <w:szCs w:val="27"/>
        </w:rPr>
        <w:t>В.Мухина</w:t>
      </w:r>
      <w:proofErr w:type="spellEnd"/>
      <w:r w:rsidRPr="001E667D">
        <w:rPr>
          <w:sz w:val="27"/>
          <w:szCs w:val="27"/>
        </w:rPr>
        <w:t xml:space="preserve"> и т.д.</w:t>
      </w:r>
    </w:p>
    <w:p w:rsidR="00D07BB4" w:rsidRPr="001E667D" w:rsidRDefault="00D07BB4" w:rsidP="001E667D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1E667D">
        <w:rPr>
          <w:sz w:val="27"/>
          <w:szCs w:val="27"/>
        </w:rPr>
        <w:lastRenderedPageBreak/>
        <w:t xml:space="preserve">«Как и для чего создаются произведения декоративно-прикладного искусства». Истоки этого искусства и его роль в жизни человека (украшение жилища, предметов быта, орудий труда, костюмы). Какие материалы используют художники-декораторы. Разнообразие форм в природе как основа декоративных форм в прикладном искусстве (цветы, раскраска бабочек, переплетение ветвей деревьев, морозные узоры на стеклах). Сказочные образы в народной культуре и декоративно-прикладном искусстве. Ознакомление с произведениями народных художественных промыслов в России с учетом местных условий. Произведения мастеров расписных промыслов (хохломская, городецкая, гжельская, </w:t>
      </w:r>
      <w:proofErr w:type="spellStart"/>
      <w:r w:rsidRPr="001E667D">
        <w:rPr>
          <w:sz w:val="27"/>
          <w:szCs w:val="27"/>
        </w:rPr>
        <w:t>жостовская</w:t>
      </w:r>
      <w:proofErr w:type="spellEnd"/>
      <w:r w:rsidRPr="001E667D">
        <w:rPr>
          <w:sz w:val="27"/>
          <w:szCs w:val="27"/>
        </w:rPr>
        <w:t xml:space="preserve"> роспись и т.д.).</w:t>
      </w:r>
    </w:p>
    <w:p w:rsidR="00D07BB4" w:rsidRPr="001E667D" w:rsidRDefault="00D07BB4" w:rsidP="001E667D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1E667D">
        <w:rPr>
          <w:sz w:val="27"/>
          <w:szCs w:val="27"/>
        </w:rPr>
        <w:t>Обучение композиционной деятельности</w:t>
      </w:r>
    </w:p>
    <w:p w:rsidR="00D07BB4" w:rsidRPr="001E667D" w:rsidRDefault="00D07BB4" w:rsidP="001E667D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1E667D">
        <w:rPr>
          <w:sz w:val="27"/>
          <w:szCs w:val="27"/>
        </w:rPr>
        <w:t xml:space="preserve">Сходство и различия орнамента и узора. </w:t>
      </w:r>
      <w:proofErr w:type="gramStart"/>
      <w:r w:rsidRPr="001E667D">
        <w:rPr>
          <w:sz w:val="27"/>
          <w:szCs w:val="27"/>
        </w:rPr>
        <w:t>Виды орнаментов по форме: в полосе, замкнутый, сетчатый, по содержанию: геометрический, растительный, зооморфный, геральдический и т.д.</w:t>
      </w:r>
      <w:proofErr w:type="gramEnd"/>
      <w:r w:rsidRPr="001E667D">
        <w:rPr>
          <w:sz w:val="27"/>
          <w:szCs w:val="27"/>
        </w:rPr>
        <w:t xml:space="preserve"> Принципы построения орнамента в полосе, квадрате, круге, треугольнике (повторение одного элемента на протяжении всего орнамента; чередование элементов по форме, цвету; расположение элементов по краю, углам, в центре и т.п.).</w:t>
      </w:r>
    </w:p>
    <w:p w:rsidR="00E95A85" w:rsidRPr="001E667D" w:rsidRDefault="00D07BB4" w:rsidP="001E667D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1E667D">
        <w:rPr>
          <w:sz w:val="27"/>
          <w:szCs w:val="27"/>
        </w:rPr>
        <w:t xml:space="preserve">Практическое применение приемов и способов передачи графических образов в лепке, аппликации, рисунке. </w:t>
      </w:r>
    </w:p>
    <w:p w:rsidR="00D07BB4" w:rsidRPr="001E667D" w:rsidRDefault="00D07BB4" w:rsidP="001E667D">
      <w:pPr>
        <w:pStyle w:val="a3"/>
        <w:spacing w:before="0" w:beforeAutospacing="0" w:after="0" w:afterAutospacing="0"/>
        <w:jc w:val="both"/>
        <w:rPr>
          <w:i/>
          <w:sz w:val="27"/>
          <w:szCs w:val="27"/>
        </w:rPr>
      </w:pPr>
      <w:r w:rsidRPr="001E667D">
        <w:rPr>
          <w:i/>
          <w:sz w:val="27"/>
          <w:szCs w:val="27"/>
        </w:rPr>
        <w:t xml:space="preserve"> </w:t>
      </w:r>
      <w:r w:rsidR="00E95A85" w:rsidRPr="001E667D">
        <w:rPr>
          <w:i/>
          <w:sz w:val="27"/>
          <w:szCs w:val="27"/>
        </w:rPr>
        <w:t xml:space="preserve"> 5 класс</w:t>
      </w:r>
    </w:p>
    <w:p w:rsidR="00E95A85" w:rsidRPr="001E667D" w:rsidRDefault="00E95A85" w:rsidP="001E667D">
      <w:pPr>
        <w:pStyle w:val="a3"/>
        <w:spacing w:before="0" w:beforeAutospacing="0" w:after="0" w:afterAutospacing="0"/>
        <w:contextualSpacing/>
        <w:jc w:val="both"/>
        <w:rPr>
          <w:sz w:val="27"/>
          <w:szCs w:val="27"/>
        </w:rPr>
      </w:pPr>
      <w:r w:rsidRPr="001E667D">
        <w:rPr>
          <w:sz w:val="27"/>
          <w:szCs w:val="27"/>
        </w:rPr>
        <w:t>Рисование с натуры.</w:t>
      </w:r>
    </w:p>
    <w:p w:rsidR="00E95A85" w:rsidRPr="001E667D" w:rsidRDefault="00E95A85" w:rsidP="001E667D">
      <w:pPr>
        <w:pStyle w:val="a3"/>
        <w:spacing w:before="0" w:beforeAutospacing="0" w:after="0" w:afterAutospacing="0"/>
        <w:contextualSpacing/>
        <w:jc w:val="both"/>
        <w:rPr>
          <w:sz w:val="27"/>
          <w:szCs w:val="27"/>
        </w:rPr>
      </w:pPr>
      <w:r w:rsidRPr="001E667D">
        <w:rPr>
          <w:sz w:val="27"/>
          <w:szCs w:val="27"/>
        </w:rPr>
        <w:t>Совершенствование умения обучающихся анализировать объекты изображения (определять форму, цвет, сравнивать величину составных частей), сравнивать свой рисунок с объектом изображения и части рисунка между собой, установление последовательности выполнения рисунка, передача в рисунке формы, строения, пропорции и цвета предметов; при рисовании предметов симметричной формы использование средней (осевой) линии; передача объема предметов доступными детям средствами, ослабление интенсивности цвета путем добавления воды в краску.</w:t>
      </w:r>
    </w:p>
    <w:p w:rsidR="00E95A85" w:rsidRPr="001E667D" w:rsidRDefault="00E95A85" w:rsidP="001E667D">
      <w:pPr>
        <w:pStyle w:val="a3"/>
        <w:spacing w:before="0" w:beforeAutospacing="0" w:after="0" w:afterAutospacing="0"/>
        <w:contextualSpacing/>
        <w:jc w:val="both"/>
        <w:rPr>
          <w:sz w:val="27"/>
          <w:szCs w:val="27"/>
        </w:rPr>
      </w:pPr>
      <w:r w:rsidRPr="001E667D">
        <w:rPr>
          <w:sz w:val="27"/>
          <w:szCs w:val="27"/>
        </w:rPr>
        <w:t>Декоративное рисование.</w:t>
      </w:r>
    </w:p>
    <w:p w:rsidR="00E95A85" w:rsidRPr="001E667D" w:rsidRDefault="00E95A85" w:rsidP="001E667D">
      <w:pPr>
        <w:pStyle w:val="a3"/>
        <w:spacing w:before="0" w:beforeAutospacing="0" w:after="0" w:afterAutospacing="0"/>
        <w:contextualSpacing/>
        <w:jc w:val="both"/>
        <w:rPr>
          <w:sz w:val="27"/>
          <w:szCs w:val="27"/>
        </w:rPr>
      </w:pPr>
      <w:r w:rsidRPr="001E667D">
        <w:rPr>
          <w:sz w:val="27"/>
          <w:szCs w:val="27"/>
        </w:rPr>
        <w:t>Составление узоров из геометрических и растительных элементов в полосе, квадрате, круге, применяя осевые линии; совершенствование умения соблюдать последовательность при рисовании узоров; нахождение гармонически сочетающихся цветов в работе акварельными и гуашевыми красками (ровная закраска элементов орнамента с соблюдением конкура изображения).</w:t>
      </w:r>
    </w:p>
    <w:p w:rsidR="00E95A85" w:rsidRPr="001E667D" w:rsidRDefault="00E95A85" w:rsidP="001E667D">
      <w:pPr>
        <w:pStyle w:val="a3"/>
        <w:spacing w:before="0" w:beforeAutospacing="0" w:after="0" w:afterAutospacing="0"/>
        <w:contextualSpacing/>
        <w:jc w:val="both"/>
        <w:rPr>
          <w:sz w:val="27"/>
          <w:szCs w:val="27"/>
        </w:rPr>
      </w:pPr>
      <w:r w:rsidRPr="001E667D">
        <w:rPr>
          <w:sz w:val="27"/>
          <w:szCs w:val="27"/>
        </w:rPr>
        <w:t>Рисование на темы.</w:t>
      </w:r>
    </w:p>
    <w:p w:rsidR="00E95A85" w:rsidRPr="001E667D" w:rsidRDefault="00E95A85" w:rsidP="001E667D">
      <w:pPr>
        <w:pStyle w:val="a3"/>
        <w:spacing w:before="0" w:beforeAutospacing="0" w:after="0" w:afterAutospacing="0"/>
        <w:contextualSpacing/>
        <w:jc w:val="both"/>
        <w:rPr>
          <w:sz w:val="27"/>
          <w:szCs w:val="27"/>
        </w:rPr>
      </w:pPr>
      <w:proofErr w:type="gramStart"/>
      <w:r w:rsidRPr="001E667D">
        <w:rPr>
          <w:sz w:val="27"/>
          <w:szCs w:val="27"/>
        </w:rPr>
        <w:t>Развитие у учащихся умения отражать свои наблюдения в рисунке, передавать сравнительные размеры изображаемых предметов, правильно располагая их относительно друг друга (ближе – дальше); передавать в рисунке зрительные представления, возникающие на основе прочитанного; выбирать в прочитанном наиболее существенное, то, что можно показать в рисунке; работать акварельными и гуашевыми красками.</w:t>
      </w:r>
      <w:proofErr w:type="gramEnd"/>
    </w:p>
    <w:p w:rsidR="00E95A85" w:rsidRPr="001E667D" w:rsidRDefault="00E95A85" w:rsidP="001E667D">
      <w:pPr>
        <w:pStyle w:val="a3"/>
        <w:spacing w:before="0" w:beforeAutospacing="0" w:after="0" w:afterAutospacing="0"/>
        <w:contextualSpacing/>
        <w:jc w:val="both"/>
        <w:rPr>
          <w:sz w:val="27"/>
          <w:szCs w:val="27"/>
        </w:rPr>
      </w:pPr>
      <w:r w:rsidRPr="001E667D">
        <w:rPr>
          <w:sz w:val="27"/>
          <w:szCs w:val="27"/>
        </w:rPr>
        <w:t>Беседы об изобразительном искусстве.</w:t>
      </w:r>
    </w:p>
    <w:p w:rsidR="00E95A85" w:rsidRPr="001E667D" w:rsidRDefault="00E95A85" w:rsidP="001E667D">
      <w:pPr>
        <w:pStyle w:val="a3"/>
        <w:spacing w:before="0" w:beforeAutospacing="0" w:after="0" w:afterAutospacing="0"/>
        <w:contextualSpacing/>
        <w:jc w:val="both"/>
        <w:rPr>
          <w:sz w:val="27"/>
          <w:szCs w:val="27"/>
        </w:rPr>
      </w:pPr>
      <w:r w:rsidRPr="001E667D">
        <w:rPr>
          <w:sz w:val="27"/>
          <w:szCs w:val="27"/>
        </w:rPr>
        <w:t xml:space="preserve">Развитие у учащихся активного и целенаправленного восприятия произведений изобразительного искусства; формирование общего понятия о художественных средствах, развитие чувства формы и цвета; обучение детей высказываться о </w:t>
      </w:r>
      <w:r w:rsidRPr="001E667D">
        <w:rPr>
          <w:sz w:val="27"/>
          <w:szCs w:val="27"/>
        </w:rPr>
        <w:lastRenderedPageBreak/>
        <w:t>содержании рассматриваемых произведений изобразительного искусства; воспитание умения определять эмоциональное состояние изображенных на картинах лиц, чувствовать красоту и своеобразие декоративно-прикладного искусства.</w:t>
      </w:r>
    </w:p>
    <w:p w:rsidR="00D07BB4" w:rsidRPr="001E667D" w:rsidRDefault="00D07BB4" w:rsidP="001E667D">
      <w:pPr>
        <w:pStyle w:val="a3"/>
        <w:spacing w:before="0" w:beforeAutospacing="0" w:after="0" w:afterAutospacing="0"/>
        <w:jc w:val="center"/>
        <w:rPr>
          <w:b/>
          <w:sz w:val="27"/>
          <w:szCs w:val="27"/>
        </w:rPr>
      </w:pPr>
      <w:r w:rsidRPr="001E667D">
        <w:rPr>
          <w:b/>
          <w:bCs/>
          <w:sz w:val="27"/>
          <w:szCs w:val="27"/>
        </w:rPr>
        <w:t>Планируемые результаты обучения</w:t>
      </w:r>
    </w:p>
    <w:p w:rsidR="003E5319" w:rsidRPr="001E667D" w:rsidRDefault="003E5319" w:rsidP="001E66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</w:pPr>
      <w:r w:rsidRPr="001E667D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Освоение обучающимися с легкой степенью умственной отсталости, которая создана на основе ФГОС образования обучающихся с умственной   отсталостью, предполагает достижение ими двух видов результатов: личностных и предметных.</w:t>
      </w:r>
    </w:p>
    <w:p w:rsidR="003E5319" w:rsidRPr="001E667D" w:rsidRDefault="003E5319" w:rsidP="001E66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</w:pPr>
      <w:r w:rsidRPr="001E667D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В структуре планируемых результатов ведущее место принадлежит  личностным результатам, поскольку именно они обеспечивают овладение комплексом социальных (жизненных) компетенций, необходимых для достижения основной цели современного образования – введения обучающихся с умственной отсталостью (интеллектуальными нарушениями) в культуру, овладение ими социокультурным опытом.</w:t>
      </w:r>
    </w:p>
    <w:p w:rsidR="003E5319" w:rsidRPr="001E667D" w:rsidRDefault="003E5319" w:rsidP="001E66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</w:pPr>
      <w:r w:rsidRPr="001E667D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Личностные результаты освоения образования включают индивидуально-личностные  качества и социальные (жизненные) компетенции, необходимые для решения практико-ориентированных задач и обеспечивающие формирование и развитие социальных отношений обучающихся в различных средах.</w:t>
      </w:r>
    </w:p>
    <w:p w:rsidR="003E5319" w:rsidRPr="001E667D" w:rsidRDefault="003E5319" w:rsidP="001E66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</w:pPr>
      <w:r w:rsidRPr="001E667D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Личностные результаты освоения программы включают индивидуально-личностные качества и социальные (жизненные) компетенции обучающегося, социально значимые ценностные установки.</w:t>
      </w:r>
    </w:p>
    <w:p w:rsidR="003E5319" w:rsidRPr="001E667D" w:rsidRDefault="003E5319" w:rsidP="001E66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</w:pPr>
      <w:r w:rsidRPr="001E667D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 xml:space="preserve">К личностным результатам </w:t>
      </w:r>
      <w:proofErr w:type="gramStart"/>
      <w:r w:rsidRPr="001E667D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обучающихся</w:t>
      </w:r>
      <w:proofErr w:type="gramEnd"/>
      <w:r w:rsidRPr="001E667D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 xml:space="preserve">, освоивших программу «Изобразительное искусство», относятся: </w:t>
      </w:r>
    </w:p>
    <w:p w:rsidR="003E5319" w:rsidRPr="001E667D" w:rsidRDefault="003E5319" w:rsidP="001E66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</w:pPr>
      <w:r w:rsidRPr="001E667D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-</w:t>
      </w:r>
      <w:r w:rsidRPr="001E667D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ab/>
        <w:t>положительное отношение и интерес к процессу изобразительной деятельности и ее результату;</w:t>
      </w:r>
    </w:p>
    <w:p w:rsidR="003E5319" w:rsidRPr="001E667D" w:rsidRDefault="003E5319" w:rsidP="001E66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</w:pPr>
      <w:r w:rsidRPr="001E667D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-</w:t>
      </w:r>
      <w:r w:rsidRPr="001E667D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ab/>
        <w:t>приобщение к культуре общества, понимание значения и ценности предметов искусства;</w:t>
      </w:r>
    </w:p>
    <w:p w:rsidR="003E5319" w:rsidRPr="001E667D" w:rsidRDefault="003E5319" w:rsidP="001E66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</w:pPr>
      <w:r w:rsidRPr="001E667D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-</w:t>
      </w:r>
      <w:r w:rsidRPr="001E667D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ab/>
        <w:t>воспитание эстетических потребностей, ценностей и чувств;</w:t>
      </w:r>
    </w:p>
    <w:p w:rsidR="003E5319" w:rsidRPr="001E667D" w:rsidRDefault="003E5319" w:rsidP="001E66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</w:pPr>
      <w:r w:rsidRPr="001E667D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-</w:t>
      </w:r>
      <w:r w:rsidRPr="001E667D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ab/>
        <w:t>отношение к собственной изобразительной деятельности как к одному из возможных путей передачи представлений о мире и человеке в нем, выражения настроения, переживаний, эмоций;</w:t>
      </w:r>
    </w:p>
    <w:p w:rsidR="003E5319" w:rsidRPr="001E667D" w:rsidRDefault="003E5319" w:rsidP="001E66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</w:pPr>
      <w:proofErr w:type="gramStart"/>
      <w:r w:rsidRPr="001E667D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-</w:t>
      </w:r>
      <w:r w:rsidRPr="001E667D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ab/>
        <w:t>умение наблюдать красоту окружающей действительности, адекватно реагировать на воспринимаемое, проявлять возникающую эмоциональную реакцию (красиво/некрасиво);</w:t>
      </w:r>
      <w:proofErr w:type="gramEnd"/>
    </w:p>
    <w:p w:rsidR="003E5319" w:rsidRPr="001E667D" w:rsidRDefault="003E5319" w:rsidP="001E66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</w:pPr>
      <w:r w:rsidRPr="001E667D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-</w:t>
      </w:r>
      <w:r w:rsidRPr="001E667D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ab/>
        <w:t>представление о собственных возможностях, осознание своих достижений в области изобразительной деятельности, способность к оценке результата собственной деятельности;</w:t>
      </w:r>
    </w:p>
    <w:p w:rsidR="003E5319" w:rsidRPr="001E667D" w:rsidRDefault="003E5319" w:rsidP="001E66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</w:pPr>
      <w:r w:rsidRPr="001E667D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-</w:t>
      </w:r>
      <w:r w:rsidRPr="001E667D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ab/>
        <w:t>стремление к организованности и аккуратности в процессе деятельности с разными материалами и инструментами, проявлению дисциплины и выполнению правил личной гигиены и безопасного труда;</w:t>
      </w:r>
    </w:p>
    <w:p w:rsidR="003E5319" w:rsidRPr="001E667D" w:rsidRDefault="003E5319" w:rsidP="001E66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</w:pPr>
      <w:r w:rsidRPr="001E667D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-</w:t>
      </w:r>
      <w:r w:rsidRPr="001E667D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ab/>
        <w:t xml:space="preserve">умение выражать своё отношение к результатам собственной и чужой творческой деятельности (нравится/ не нравится; что </w:t>
      </w:r>
      <w:proofErr w:type="gramStart"/>
      <w:r w:rsidRPr="001E667D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получилось</w:t>
      </w:r>
      <w:proofErr w:type="gramEnd"/>
      <w:r w:rsidRPr="001E667D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/что не получилось); принятие факта существование различных мнений;</w:t>
      </w:r>
    </w:p>
    <w:p w:rsidR="003E5319" w:rsidRPr="001E667D" w:rsidRDefault="003E5319" w:rsidP="001E66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</w:pPr>
      <w:r w:rsidRPr="001E667D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lastRenderedPageBreak/>
        <w:t>-</w:t>
      </w:r>
      <w:r w:rsidRPr="001E667D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ab/>
        <w:t>проявление доброжелательности, эмоционально-нравственной отзывчивости и взаимопомощи, проявление сопереживания удачам/неудачам одноклассников;</w:t>
      </w:r>
    </w:p>
    <w:p w:rsidR="003E5319" w:rsidRPr="001E667D" w:rsidRDefault="003E5319" w:rsidP="001E66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</w:pPr>
      <w:r w:rsidRPr="001E667D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-</w:t>
      </w:r>
      <w:r w:rsidRPr="001E667D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ab/>
        <w:t>стремление к использованию приобретенных знаний и умений в предметно-практической деятельности, к проявлению творчества в самостоятельной изобразительной деятельности;</w:t>
      </w:r>
    </w:p>
    <w:p w:rsidR="003E5319" w:rsidRPr="001E667D" w:rsidRDefault="003E5319" w:rsidP="001E66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</w:pPr>
      <w:r w:rsidRPr="001E667D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-</w:t>
      </w:r>
      <w:r w:rsidRPr="001E667D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ab/>
        <w:t>стремление к дальнейшему развитию собственных изобразительных навыков и накоплению общекультурного опыта;</w:t>
      </w:r>
    </w:p>
    <w:p w:rsidR="003E5319" w:rsidRDefault="003E5319" w:rsidP="001E66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</w:pPr>
      <w:r w:rsidRPr="001E667D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-</w:t>
      </w:r>
      <w:r w:rsidRPr="001E667D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ab/>
        <w:t>стремление к сотрудничеству со сверстниками на основе коллективной творческой  деятельности, владение навыками коммуникации и принятыми нормами социального взаимодействия для решения практических и творческих задач.</w:t>
      </w:r>
    </w:p>
    <w:p w:rsidR="00D07BB4" w:rsidRPr="001E667D" w:rsidRDefault="00D07BB4" w:rsidP="001E66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E667D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Предметные результаты</w:t>
      </w:r>
      <w:r w:rsidRPr="001E667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 включают освоенные </w:t>
      </w:r>
      <w:proofErr w:type="gramStart"/>
      <w:r w:rsidRPr="001E667D">
        <w:rPr>
          <w:rFonts w:ascii="Times New Roman" w:eastAsia="Times New Roman" w:hAnsi="Times New Roman" w:cs="Times New Roman"/>
          <w:color w:val="000000"/>
          <w:sz w:val="27"/>
          <w:szCs w:val="27"/>
        </w:rPr>
        <w:t>обучающимися</w:t>
      </w:r>
      <w:proofErr w:type="gramEnd"/>
      <w:r w:rsidRPr="001E667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знания и умения, специфичные для каждой предметной области, готовность их применять. АООП определяет два уровня овладения предметными результатами:</w:t>
      </w:r>
    </w:p>
    <w:p w:rsidR="00D07BB4" w:rsidRPr="001E667D" w:rsidRDefault="00D07BB4" w:rsidP="001E66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</w:pPr>
      <w:r w:rsidRPr="001E667D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1 класс</w:t>
      </w:r>
    </w:p>
    <w:p w:rsidR="00D07BB4" w:rsidRPr="001E667D" w:rsidRDefault="00D07BB4" w:rsidP="001E66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</w:pPr>
      <w:r w:rsidRPr="001E667D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Минимальный уровень:</w:t>
      </w:r>
    </w:p>
    <w:p w:rsidR="00D07BB4" w:rsidRPr="001E667D" w:rsidRDefault="00D07BB4" w:rsidP="001E66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E667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знание  названий художественных материалов, инструментов и </w:t>
      </w:r>
    </w:p>
    <w:p w:rsidR="00D07BB4" w:rsidRPr="001E667D" w:rsidRDefault="00D07BB4" w:rsidP="001E66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E667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 приспособлений;</w:t>
      </w:r>
    </w:p>
    <w:p w:rsidR="00D07BB4" w:rsidRPr="001E667D" w:rsidRDefault="00D07BB4" w:rsidP="001E66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E667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 их свойств, назначения, правил хранения, обращения и </w:t>
      </w:r>
    </w:p>
    <w:p w:rsidR="00D07BB4" w:rsidRPr="001E667D" w:rsidRDefault="00D07BB4" w:rsidP="001E66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E667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 санитарно-гигиенических требований при работе с ними; </w:t>
      </w:r>
    </w:p>
    <w:p w:rsidR="00D07BB4" w:rsidRPr="001E667D" w:rsidRDefault="00D07BB4" w:rsidP="001E66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E667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пользование материалами для рисования, аппликации, лепки; </w:t>
      </w:r>
    </w:p>
    <w:p w:rsidR="00D07BB4" w:rsidRPr="001E667D" w:rsidRDefault="00D07BB4" w:rsidP="001E66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E667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знание  названий предметов, подлежащих рисованию, лепке и аппликации; </w:t>
      </w:r>
    </w:p>
    <w:p w:rsidR="00D07BB4" w:rsidRPr="001E667D" w:rsidRDefault="00D07BB4" w:rsidP="001E66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E667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следование при выполнении работы инструкциям учителя; </w:t>
      </w:r>
    </w:p>
    <w:p w:rsidR="00D07BB4" w:rsidRPr="001E667D" w:rsidRDefault="00D07BB4" w:rsidP="001E66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E667D">
        <w:rPr>
          <w:rFonts w:ascii="Times New Roman" w:eastAsia="Times New Roman" w:hAnsi="Times New Roman" w:cs="Times New Roman"/>
          <w:color w:val="000000"/>
          <w:sz w:val="27"/>
          <w:szCs w:val="27"/>
        </w:rPr>
        <w:t>- узнавание и различение в книжных иллюстрациях и репродукциях         изображенных предметов и действий.</w:t>
      </w:r>
    </w:p>
    <w:p w:rsidR="00D07BB4" w:rsidRPr="001E667D" w:rsidRDefault="00D07BB4" w:rsidP="001E66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</w:pPr>
      <w:r w:rsidRPr="001E667D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Достаточный уровень:</w:t>
      </w:r>
    </w:p>
    <w:p w:rsidR="00D07BB4" w:rsidRPr="001E667D" w:rsidRDefault="00D07BB4" w:rsidP="001E66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E667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Знание основных особенностей некоторых материалов, используемых в  рисовании, лепке и аппликации; </w:t>
      </w:r>
    </w:p>
    <w:p w:rsidR="00D07BB4" w:rsidRPr="001E667D" w:rsidRDefault="00D07BB4" w:rsidP="001E66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gramStart"/>
      <w:r w:rsidRPr="001E667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Знание выразительных средств изобразительного искусства: «изобразительная поверхность», «точка», «линия», «штриховка», «контур», «пятно», «цвет», объем и др.; </w:t>
      </w:r>
      <w:proofErr w:type="gramEnd"/>
    </w:p>
    <w:p w:rsidR="00D07BB4" w:rsidRPr="001E667D" w:rsidRDefault="00D07BB4" w:rsidP="001E66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E667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использование разнообразных технологических способов выполнения аппликации; </w:t>
      </w:r>
    </w:p>
    <w:p w:rsidR="00D07BB4" w:rsidRPr="001E667D" w:rsidRDefault="00D07BB4" w:rsidP="001E66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E667D">
        <w:rPr>
          <w:rFonts w:ascii="Times New Roman" w:eastAsia="Times New Roman" w:hAnsi="Times New Roman" w:cs="Times New Roman"/>
          <w:color w:val="000000"/>
          <w:sz w:val="27"/>
          <w:szCs w:val="27"/>
        </w:rPr>
        <w:t>- применение разных способов лепки;</w:t>
      </w:r>
    </w:p>
    <w:p w:rsidR="00D07BB4" w:rsidRPr="001E667D" w:rsidRDefault="00D07BB4" w:rsidP="001E66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</w:pPr>
      <w:r w:rsidRPr="001E667D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2 класс</w:t>
      </w:r>
    </w:p>
    <w:p w:rsidR="00D07BB4" w:rsidRPr="001E667D" w:rsidRDefault="00D07BB4" w:rsidP="001E66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</w:pPr>
      <w:r w:rsidRPr="001E667D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Минимальный уровень:</w:t>
      </w:r>
    </w:p>
    <w:p w:rsidR="00D07BB4" w:rsidRPr="001E667D" w:rsidRDefault="00D07BB4" w:rsidP="001E66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E667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организация рабочего места в зависимости от характера выполняемой </w:t>
      </w:r>
    </w:p>
    <w:p w:rsidR="00D07BB4" w:rsidRPr="001E667D" w:rsidRDefault="00D07BB4" w:rsidP="001E66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E667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работы; </w:t>
      </w:r>
    </w:p>
    <w:p w:rsidR="00D07BB4" w:rsidRPr="001E667D" w:rsidRDefault="00D07BB4" w:rsidP="001E66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E667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знание  элементарных правил композиции, </w:t>
      </w:r>
      <w:proofErr w:type="spellStart"/>
      <w:r w:rsidRPr="001E667D">
        <w:rPr>
          <w:rFonts w:ascii="Times New Roman" w:eastAsia="Times New Roman" w:hAnsi="Times New Roman" w:cs="Times New Roman"/>
          <w:color w:val="000000"/>
          <w:sz w:val="27"/>
          <w:szCs w:val="27"/>
        </w:rPr>
        <w:t>цветоведения</w:t>
      </w:r>
      <w:proofErr w:type="spellEnd"/>
      <w:r w:rsidRPr="001E667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, передачи формы предмета и др.; </w:t>
      </w:r>
    </w:p>
    <w:p w:rsidR="00D07BB4" w:rsidRPr="001E667D" w:rsidRDefault="00D07BB4" w:rsidP="001E66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gramStart"/>
      <w:r w:rsidRPr="001E667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владение некоторыми приемами лепки (раскатывание, сплющивание, </w:t>
      </w:r>
      <w:proofErr w:type="gramEnd"/>
    </w:p>
    <w:p w:rsidR="00D07BB4" w:rsidRPr="001E667D" w:rsidRDefault="00D07BB4" w:rsidP="001E66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spellStart"/>
      <w:proofErr w:type="gramStart"/>
      <w:r w:rsidRPr="001E667D">
        <w:rPr>
          <w:rFonts w:ascii="Times New Roman" w:eastAsia="Times New Roman" w:hAnsi="Times New Roman" w:cs="Times New Roman"/>
          <w:color w:val="000000"/>
          <w:sz w:val="27"/>
          <w:szCs w:val="27"/>
        </w:rPr>
        <w:t>отщипывание</w:t>
      </w:r>
      <w:proofErr w:type="spellEnd"/>
      <w:r w:rsidRPr="001E667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) и аппликации (вырезание и наклеивание); </w:t>
      </w:r>
      <w:proofErr w:type="gramEnd"/>
    </w:p>
    <w:p w:rsidR="00D07BB4" w:rsidRPr="001E667D" w:rsidRDefault="00D07BB4" w:rsidP="001E66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E667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знание некоторых выразительных средств изобразительного искусства: </w:t>
      </w:r>
    </w:p>
    <w:p w:rsidR="00D07BB4" w:rsidRPr="001E667D" w:rsidRDefault="00D07BB4" w:rsidP="001E66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E667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«изобразительная поверхность», «точка», «линия», «штриховка», «пятно», </w:t>
      </w:r>
    </w:p>
    <w:p w:rsidR="00D07BB4" w:rsidRPr="001E667D" w:rsidRDefault="00D07BB4" w:rsidP="001E66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E667D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«цвет»;</w:t>
      </w:r>
    </w:p>
    <w:p w:rsidR="00D07BB4" w:rsidRPr="001E667D" w:rsidRDefault="00D07BB4" w:rsidP="001E66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</w:pPr>
      <w:r w:rsidRPr="001E667D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Достаточный уровень:</w:t>
      </w:r>
    </w:p>
    <w:p w:rsidR="00D07BB4" w:rsidRPr="001E667D" w:rsidRDefault="00D07BB4" w:rsidP="001E66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E667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Знание правил </w:t>
      </w:r>
      <w:proofErr w:type="spellStart"/>
      <w:r w:rsidRPr="001E667D">
        <w:rPr>
          <w:rFonts w:ascii="Times New Roman" w:eastAsia="Times New Roman" w:hAnsi="Times New Roman" w:cs="Times New Roman"/>
          <w:color w:val="000000"/>
          <w:sz w:val="27"/>
          <w:szCs w:val="27"/>
        </w:rPr>
        <w:t>цветоведения</w:t>
      </w:r>
      <w:proofErr w:type="spellEnd"/>
      <w:r w:rsidRPr="001E667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, светотени, перспективы; построения орнамента, стилизации формы предмета и др.; </w:t>
      </w:r>
    </w:p>
    <w:p w:rsidR="00D07BB4" w:rsidRPr="001E667D" w:rsidRDefault="00D07BB4" w:rsidP="001E66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E667D">
        <w:rPr>
          <w:rFonts w:ascii="Times New Roman" w:eastAsia="Times New Roman" w:hAnsi="Times New Roman" w:cs="Times New Roman"/>
          <w:color w:val="000000"/>
          <w:sz w:val="27"/>
          <w:szCs w:val="27"/>
        </w:rPr>
        <w:t>- знание видов аппликации (предметная, сюжетная, декоративная);</w:t>
      </w:r>
    </w:p>
    <w:p w:rsidR="00D07BB4" w:rsidRPr="001E667D" w:rsidRDefault="00D07BB4" w:rsidP="001E66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E667D">
        <w:rPr>
          <w:rFonts w:ascii="Times New Roman" w:eastAsia="Times New Roman" w:hAnsi="Times New Roman" w:cs="Times New Roman"/>
          <w:color w:val="000000"/>
          <w:sz w:val="27"/>
          <w:szCs w:val="27"/>
        </w:rPr>
        <w:t>- знание способов лепки (</w:t>
      </w:r>
      <w:proofErr w:type="gramStart"/>
      <w:r w:rsidRPr="001E667D">
        <w:rPr>
          <w:rFonts w:ascii="Times New Roman" w:eastAsia="Times New Roman" w:hAnsi="Times New Roman" w:cs="Times New Roman"/>
          <w:color w:val="000000"/>
          <w:sz w:val="27"/>
          <w:szCs w:val="27"/>
        </w:rPr>
        <w:t>конструктивный</w:t>
      </w:r>
      <w:proofErr w:type="gramEnd"/>
      <w:r w:rsidRPr="001E667D">
        <w:rPr>
          <w:rFonts w:ascii="Times New Roman" w:eastAsia="Times New Roman" w:hAnsi="Times New Roman" w:cs="Times New Roman"/>
          <w:color w:val="000000"/>
          <w:sz w:val="27"/>
          <w:szCs w:val="27"/>
        </w:rPr>
        <w:t>, пластический, комбинированный);</w:t>
      </w:r>
    </w:p>
    <w:p w:rsidR="00D07BB4" w:rsidRPr="001E667D" w:rsidRDefault="00D07BB4" w:rsidP="001E66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E667D">
        <w:rPr>
          <w:rFonts w:ascii="Times New Roman" w:eastAsia="Times New Roman" w:hAnsi="Times New Roman" w:cs="Times New Roman"/>
          <w:color w:val="000000"/>
          <w:sz w:val="27"/>
          <w:szCs w:val="27"/>
        </w:rPr>
        <w:t>- нахождение необходимой для выполнения работы информации в материалах учебника, рабочей тетради;</w:t>
      </w:r>
    </w:p>
    <w:p w:rsidR="00D07BB4" w:rsidRPr="001E667D" w:rsidRDefault="00D07BB4" w:rsidP="001E66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</w:pPr>
      <w:r w:rsidRPr="001E667D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3 класс</w:t>
      </w:r>
    </w:p>
    <w:p w:rsidR="00D07BB4" w:rsidRPr="001E667D" w:rsidRDefault="00D07BB4" w:rsidP="001E66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</w:pPr>
      <w:r w:rsidRPr="001E667D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Минимальный уровень:</w:t>
      </w:r>
    </w:p>
    <w:p w:rsidR="00D07BB4" w:rsidRPr="001E667D" w:rsidRDefault="00D07BB4" w:rsidP="001E66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E667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знание  названий некоторых народных и национальных промыслов, изготавливающих игрушки: Дымково, Гжель, Городец, Каргополь и др.; </w:t>
      </w:r>
    </w:p>
    <w:p w:rsidR="00D07BB4" w:rsidRPr="001E667D" w:rsidRDefault="00D07BB4" w:rsidP="001E66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E667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передача в рисунке содержания несложных произведений в соответствии с темой; </w:t>
      </w:r>
    </w:p>
    <w:p w:rsidR="00D07BB4" w:rsidRPr="001E667D" w:rsidRDefault="00D07BB4" w:rsidP="001E66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E667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выполняемых практических действий и корректировка хода </w:t>
      </w:r>
      <w:proofErr w:type="gramStart"/>
      <w:r w:rsidRPr="001E667D">
        <w:rPr>
          <w:rFonts w:ascii="Times New Roman" w:eastAsia="Times New Roman" w:hAnsi="Times New Roman" w:cs="Times New Roman"/>
          <w:color w:val="000000"/>
          <w:sz w:val="27"/>
          <w:szCs w:val="27"/>
        </w:rPr>
        <w:t>практической</w:t>
      </w:r>
      <w:proofErr w:type="gramEnd"/>
    </w:p>
    <w:p w:rsidR="00D07BB4" w:rsidRPr="001E667D" w:rsidRDefault="00D07BB4" w:rsidP="001E66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E667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работы; </w:t>
      </w:r>
    </w:p>
    <w:p w:rsidR="00D07BB4" w:rsidRPr="001E667D" w:rsidRDefault="00D07BB4" w:rsidP="001E66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E667D">
        <w:rPr>
          <w:rFonts w:ascii="Times New Roman" w:eastAsia="Times New Roman" w:hAnsi="Times New Roman" w:cs="Times New Roman"/>
          <w:color w:val="000000"/>
          <w:sz w:val="27"/>
          <w:szCs w:val="27"/>
        </w:rPr>
        <w:t>- адекватная передача цвета изображаемого объекта, определение насыщенности цвета, получение смешанных цветов и некоторых оттенков цвета;</w:t>
      </w:r>
    </w:p>
    <w:p w:rsidR="00D07BB4" w:rsidRPr="001E667D" w:rsidRDefault="00D07BB4" w:rsidP="001E66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</w:pPr>
      <w:r w:rsidRPr="001E667D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Достаточный уровень:</w:t>
      </w:r>
    </w:p>
    <w:p w:rsidR="00D07BB4" w:rsidRPr="001E667D" w:rsidRDefault="00D07BB4" w:rsidP="001E667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E667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оценка результатов собственной изобразительной деятельности и одноклассников (красиво, некрасиво, аккуратно, похоже на образец); </w:t>
      </w:r>
    </w:p>
    <w:p w:rsidR="00D07BB4" w:rsidRPr="001E667D" w:rsidRDefault="00D07BB4" w:rsidP="001E667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E667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оценка результатов собственной изобразительной деятельности и одноклассников (красиво, некрасиво, аккуратно, похоже на образец); </w:t>
      </w:r>
    </w:p>
    <w:p w:rsidR="00D07BB4" w:rsidRPr="001E667D" w:rsidRDefault="00D07BB4" w:rsidP="001E66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</w:pPr>
      <w:r w:rsidRPr="001E667D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4 класс</w:t>
      </w:r>
    </w:p>
    <w:p w:rsidR="00D07BB4" w:rsidRPr="001E667D" w:rsidRDefault="00D07BB4" w:rsidP="001E66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</w:pPr>
      <w:r w:rsidRPr="001E667D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Минимальный уровень:</w:t>
      </w:r>
    </w:p>
    <w:p w:rsidR="00D07BB4" w:rsidRPr="001E667D" w:rsidRDefault="00D07BB4" w:rsidP="001E66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</w:pPr>
      <w:r w:rsidRPr="001E667D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 xml:space="preserve">- рациональная организация своей изобразительной деятельности; </w:t>
      </w:r>
    </w:p>
    <w:p w:rsidR="00D07BB4" w:rsidRPr="001E667D" w:rsidRDefault="00D07BB4" w:rsidP="001E66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</w:pPr>
      <w:r w:rsidRPr="001E667D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 xml:space="preserve">- планирование работы; </w:t>
      </w:r>
    </w:p>
    <w:p w:rsidR="00D07BB4" w:rsidRPr="001E667D" w:rsidRDefault="00D07BB4" w:rsidP="001E66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</w:pPr>
      <w:r w:rsidRPr="001E667D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 xml:space="preserve">- осуществление текущего и заключительного контроля применение приемов работы карандашом, акварельными красками с целью передачи фактуры предмета; </w:t>
      </w:r>
    </w:p>
    <w:p w:rsidR="00D07BB4" w:rsidRPr="001E667D" w:rsidRDefault="00D07BB4" w:rsidP="001E66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</w:pPr>
      <w:r w:rsidRPr="001E667D">
        <w:rPr>
          <w:rFonts w:ascii="Times New Roman" w:eastAsia="Times New Roman" w:hAnsi="Times New Roman" w:cs="Times New Roman"/>
          <w:iCs/>
          <w:color w:val="000000"/>
          <w:sz w:val="27"/>
          <w:szCs w:val="27"/>
        </w:rPr>
        <w:t>- ориентировка в пространстве листа;</w:t>
      </w:r>
    </w:p>
    <w:p w:rsidR="00D07BB4" w:rsidRPr="001E667D" w:rsidRDefault="00D07BB4" w:rsidP="001E66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E667D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Достаточный уровень</w:t>
      </w:r>
      <w:r w:rsidRPr="001E667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:</w:t>
      </w:r>
    </w:p>
    <w:p w:rsidR="00D07BB4" w:rsidRPr="001E667D" w:rsidRDefault="003C042C" w:rsidP="001E66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E667D">
        <w:rPr>
          <w:rFonts w:ascii="Times New Roman" w:eastAsia="Times New Roman" w:hAnsi="Times New Roman" w:cs="Times New Roman"/>
          <w:color w:val="000000"/>
          <w:sz w:val="27"/>
          <w:szCs w:val="27"/>
        </w:rPr>
        <w:t>- з</w:t>
      </w:r>
      <w:r w:rsidR="00D07BB4" w:rsidRPr="001E667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нание  названий некоторых народных и национальных промыслов (Дымково, Гжель, Городец, Хохлома и др.); </w:t>
      </w:r>
    </w:p>
    <w:p w:rsidR="00D07BB4" w:rsidRPr="001E667D" w:rsidRDefault="00D07BB4" w:rsidP="001E66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E667D">
        <w:rPr>
          <w:rFonts w:ascii="Times New Roman" w:eastAsia="Times New Roman" w:hAnsi="Times New Roman" w:cs="Times New Roman"/>
          <w:color w:val="000000"/>
          <w:sz w:val="27"/>
          <w:szCs w:val="27"/>
        </w:rPr>
        <w:t>- рисование с натуры и по памяти после предварительных наблюдений, передача всех признаков и свойств изображаемого объекта;</w:t>
      </w:r>
    </w:p>
    <w:p w:rsidR="00D07BB4" w:rsidRPr="001E667D" w:rsidRDefault="00D07BB4" w:rsidP="001E66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E667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рисование по воображению; </w:t>
      </w:r>
    </w:p>
    <w:p w:rsidR="00D07BB4" w:rsidRPr="001E667D" w:rsidRDefault="00D07BB4" w:rsidP="001E66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E667D">
        <w:rPr>
          <w:rFonts w:ascii="Times New Roman" w:eastAsia="Times New Roman" w:hAnsi="Times New Roman" w:cs="Times New Roman"/>
          <w:color w:val="000000"/>
          <w:sz w:val="27"/>
          <w:szCs w:val="27"/>
        </w:rPr>
        <w:t>- различение и передача в рисунке эмоционального состояния и своего отношения к природе, человеку, семье и общ</w:t>
      </w:r>
      <w:r w:rsidR="003C042C" w:rsidRPr="001E667D">
        <w:rPr>
          <w:rFonts w:ascii="Times New Roman" w:eastAsia="Times New Roman" w:hAnsi="Times New Roman" w:cs="Times New Roman"/>
          <w:color w:val="000000"/>
          <w:sz w:val="27"/>
          <w:szCs w:val="27"/>
        </w:rPr>
        <w:t>еству.</w:t>
      </w:r>
    </w:p>
    <w:p w:rsidR="003C042C" w:rsidRPr="001E667D" w:rsidRDefault="003C042C" w:rsidP="001E66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</w:pPr>
      <w:r w:rsidRPr="001E667D"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  <w:t>5 класс</w:t>
      </w:r>
    </w:p>
    <w:p w:rsidR="003C042C" w:rsidRPr="001E667D" w:rsidRDefault="003C042C" w:rsidP="001E66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</w:pPr>
      <w:r w:rsidRPr="001E667D"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  <w:t>Минимальный уровень:</w:t>
      </w:r>
    </w:p>
    <w:p w:rsidR="003C042C" w:rsidRPr="001E667D" w:rsidRDefault="003C042C" w:rsidP="001E667D">
      <w:pPr>
        <w:spacing w:after="0" w:line="240" w:lineRule="auto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1E667D">
        <w:rPr>
          <w:rFonts w:ascii="Times New Roman" w:hAnsi="Times New Roman" w:cs="Times New Roman"/>
          <w:sz w:val="27"/>
          <w:szCs w:val="27"/>
        </w:rPr>
        <w:t>- передавать в рисунке форму изображаемых предметов, их строение и пропорции (отношение длины к ширине и частей к целому);</w:t>
      </w:r>
    </w:p>
    <w:p w:rsidR="003C042C" w:rsidRPr="001E667D" w:rsidRDefault="003C042C" w:rsidP="001E667D">
      <w:pPr>
        <w:spacing w:after="0" w:line="240" w:lineRule="auto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1E667D">
        <w:rPr>
          <w:rFonts w:ascii="Times New Roman" w:hAnsi="Times New Roman" w:cs="Times New Roman"/>
          <w:sz w:val="27"/>
          <w:szCs w:val="27"/>
        </w:rPr>
        <w:t xml:space="preserve">- определять предметы симметричной формы и рисовать их, применяя среднюю (осевую) </w:t>
      </w:r>
      <w:r w:rsidRPr="001E667D">
        <w:rPr>
          <w:rFonts w:ascii="Times New Roman" w:eastAsiaTheme="minorHAnsi" w:hAnsi="Times New Roman" w:cs="Times New Roman"/>
          <w:sz w:val="27"/>
          <w:szCs w:val="27"/>
        </w:rPr>
        <w:t>линию как вспомогательную;</w:t>
      </w:r>
    </w:p>
    <w:p w:rsidR="003C042C" w:rsidRPr="001E667D" w:rsidRDefault="003C042C" w:rsidP="001E667D">
      <w:pPr>
        <w:spacing w:after="0" w:line="240" w:lineRule="auto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1E667D">
        <w:rPr>
          <w:rFonts w:ascii="Times New Roman" w:eastAsiaTheme="minorHAnsi" w:hAnsi="Times New Roman" w:cs="Times New Roman"/>
          <w:sz w:val="27"/>
          <w:szCs w:val="27"/>
        </w:rPr>
        <w:lastRenderedPageBreak/>
        <w:t>- составлять узоры из геометрических и растительных элементов в полосе, квадрате и  круге, применяя осевые линии;</w:t>
      </w:r>
    </w:p>
    <w:p w:rsidR="003C042C" w:rsidRPr="001E667D" w:rsidRDefault="003C042C" w:rsidP="001E667D">
      <w:pPr>
        <w:spacing w:after="0" w:line="240" w:lineRule="auto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1E667D">
        <w:rPr>
          <w:rFonts w:ascii="Times New Roman" w:eastAsiaTheme="minorHAnsi" w:hAnsi="Times New Roman" w:cs="Times New Roman"/>
          <w:sz w:val="27"/>
          <w:szCs w:val="27"/>
        </w:rPr>
        <w:t>- передавать в рисунках на темы кажущиеся соотношения величин предметов с учетом их положения в пространстве (под углом к учащимся, выше уровня зрения);</w:t>
      </w:r>
    </w:p>
    <w:p w:rsidR="003C042C" w:rsidRPr="001E667D" w:rsidRDefault="003C042C" w:rsidP="001E667D">
      <w:pPr>
        <w:spacing w:after="0" w:line="240" w:lineRule="auto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1E667D">
        <w:rPr>
          <w:rFonts w:ascii="Times New Roman" w:hAnsi="Times New Roman" w:cs="Times New Roman"/>
          <w:sz w:val="27"/>
          <w:szCs w:val="27"/>
        </w:rPr>
        <w:t>- ослаблять интенсивность цвета, прибавляя воду в краску;</w:t>
      </w:r>
    </w:p>
    <w:p w:rsidR="003C042C" w:rsidRPr="001E667D" w:rsidRDefault="003C042C" w:rsidP="001E667D">
      <w:pPr>
        <w:spacing w:after="0" w:line="240" w:lineRule="auto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1E667D">
        <w:rPr>
          <w:rFonts w:ascii="Times New Roman" w:hAnsi="Times New Roman" w:cs="Times New Roman"/>
          <w:sz w:val="27"/>
          <w:szCs w:val="27"/>
        </w:rPr>
        <w:t>- пользоваться элементарными приемами работы с красками (ровная закраска, не выходящая за контуры изображения);</w:t>
      </w:r>
    </w:p>
    <w:p w:rsidR="003C042C" w:rsidRPr="001E667D" w:rsidRDefault="003C042C" w:rsidP="001E667D">
      <w:pPr>
        <w:spacing w:after="0" w:line="240" w:lineRule="auto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1E667D">
        <w:rPr>
          <w:rFonts w:ascii="Times New Roman" w:hAnsi="Times New Roman" w:cs="Times New Roman"/>
          <w:sz w:val="27"/>
          <w:szCs w:val="27"/>
        </w:rPr>
        <w:t xml:space="preserve">- самостоятельно анализировать свой рисунок и рисунки  товарищей; употреблять в речи слова, обозначающие  пространственные отношения предметов и графических элементов; </w:t>
      </w:r>
    </w:p>
    <w:p w:rsidR="003C042C" w:rsidRPr="001E667D" w:rsidRDefault="003C042C" w:rsidP="001E667D">
      <w:pPr>
        <w:spacing w:after="0" w:line="240" w:lineRule="auto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1E667D">
        <w:rPr>
          <w:rFonts w:ascii="Times New Roman" w:hAnsi="Times New Roman" w:cs="Times New Roman"/>
          <w:sz w:val="27"/>
          <w:szCs w:val="27"/>
        </w:rPr>
        <w:t>- рассказывать содержание картины; знать названия рассмотренных на уроках произведений изобразительного искусства; определять эмоциональное состояние изображенных на картине лиц.</w:t>
      </w:r>
    </w:p>
    <w:p w:rsidR="003C042C" w:rsidRPr="001E667D" w:rsidRDefault="003C042C" w:rsidP="001E667D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</w:pPr>
      <w:r w:rsidRPr="001E667D"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  <w:t>Достаточный уровень:</w:t>
      </w:r>
    </w:p>
    <w:p w:rsidR="00BC5A64" w:rsidRPr="001E667D" w:rsidRDefault="00BC5A64" w:rsidP="001E66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HiddenHorzOCR" w:hAnsi="Times New Roman" w:cs="Times New Roman"/>
          <w:sz w:val="27"/>
          <w:szCs w:val="27"/>
        </w:rPr>
      </w:pPr>
      <w:r w:rsidRPr="001E667D">
        <w:rPr>
          <w:rFonts w:ascii="Times New Roman" w:eastAsia="HiddenHorzOCR" w:hAnsi="Times New Roman" w:cs="Times New Roman"/>
          <w:sz w:val="27"/>
          <w:szCs w:val="27"/>
        </w:rPr>
        <w:t>- виды работ на уроках изобразительного искусства (рисование с натуры, декоративное рисование, рисование на тему);</w:t>
      </w:r>
    </w:p>
    <w:p w:rsidR="00BC5A64" w:rsidRPr="001E667D" w:rsidRDefault="00BC5A64" w:rsidP="001E66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HiddenHorzOCR" w:hAnsi="Times New Roman" w:cs="Times New Roman"/>
          <w:sz w:val="27"/>
          <w:szCs w:val="27"/>
        </w:rPr>
      </w:pPr>
      <w:r w:rsidRPr="001E667D">
        <w:rPr>
          <w:rFonts w:ascii="Times New Roman" w:eastAsia="HiddenHorzOCR" w:hAnsi="Times New Roman" w:cs="Times New Roman"/>
          <w:sz w:val="27"/>
          <w:szCs w:val="27"/>
        </w:rPr>
        <w:t xml:space="preserve">- отличительные признаки видов изобразительного искусства </w:t>
      </w:r>
      <w:proofErr w:type="gramStart"/>
      <w:r w:rsidRPr="001E667D">
        <w:rPr>
          <w:rFonts w:ascii="Times New Roman" w:eastAsia="HiddenHorzOCR" w:hAnsi="Times New Roman" w:cs="Times New Roman"/>
          <w:sz w:val="27"/>
          <w:szCs w:val="27"/>
        </w:rPr>
        <w:t xml:space="preserve">( </w:t>
      </w:r>
      <w:proofErr w:type="gramEnd"/>
      <w:r w:rsidRPr="001E667D">
        <w:rPr>
          <w:rFonts w:ascii="Times New Roman" w:eastAsia="HiddenHorzOCR" w:hAnsi="Times New Roman" w:cs="Times New Roman"/>
          <w:sz w:val="27"/>
          <w:szCs w:val="27"/>
        </w:rPr>
        <w:t>живопись, скульптура, графика, архитектура, декоративно-прикладное творчество);</w:t>
      </w:r>
    </w:p>
    <w:p w:rsidR="00BC5A64" w:rsidRPr="001E667D" w:rsidRDefault="00BC5A64" w:rsidP="001E66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HiddenHorzOCR" w:hAnsi="Times New Roman" w:cs="Times New Roman"/>
          <w:sz w:val="27"/>
          <w:szCs w:val="27"/>
        </w:rPr>
      </w:pPr>
      <w:r w:rsidRPr="001E667D">
        <w:rPr>
          <w:rFonts w:ascii="Times New Roman" w:eastAsia="HiddenHorzOCR" w:hAnsi="Times New Roman" w:cs="Times New Roman"/>
          <w:sz w:val="27"/>
          <w:szCs w:val="27"/>
        </w:rPr>
        <w:t>- основные средства выразительности живописи (цвет, композиция, освещение);</w:t>
      </w:r>
    </w:p>
    <w:p w:rsidR="00BC5A64" w:rsidRPr="001E667D" w:rsidRDefault="00BC5A64" w:rsidP="001E66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HiddenHorzOCR" w:hAnsi="Times New Roman" w:cs="Times New Roman"/>
          <w:sz w:val="27"/>
          <w:szCs w:val="27"/>
        </w:rPr>
      </w:pPr>
      <w:proofErr w:type="gramStart"/>
      <w:r w:rsidRPr="001E667D">
        <w:rPr>
          <w:rFonts w:ascii="Times New Roman" w:eastAsia="HiddenHorzOCR" w:hAnsi="Times New Roman" w:cs="Times New Roman"/>
          <w:sz w:val="27"/>
          <w:szCs w:val="27"/>
        </w:rPr>
        <w:t>- особенности некоторых материалов, используемых в изобразительном искусстве (акварель, гуашь, масло, бронза, мрамор, гранит, дерево, фарфор);</w:t>
      </w:r>
      <w:proofErr w:type="gramEnd"/>
    </w:p>
    <w:p w:rsidR="00BC5A64" w:rsidRPr="001E667D" w:rsidRDefault="00BC5A64" w:rsidP="001E66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HiddenHorzOCR" w:hAnsi="Times New Roman" w:cs="Times New Roman"/>
          <w:sz w:val="27"/>
          <w:szCs w:val="27"/>
        </w:rPr>
      </w:pPr>
      <w:r w:rsidRPr="001E667D">
        <w:rPr>
          <w:rFonts w:ascii="Times New Roman" w:eastAsia="HiddenHorzOCR" w:hAnsi="Times New Roman" w:cs="Times New Roman"/>
          <w:sz w:val="27"/>
          <w:szCs w:val="27"/>
        </w:rPr>
        <w:t>- отличительные особенности произведений декоративно-прикладного искусства;</w:t>
      </w:r>
    </w:p>
    <w:p w:rsidR="00BC5A64" w:rsidRPr="001E667D" w:rsidRDefault="00BC5A64" w:rsidP="001E667D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  <w:r w:rsidRPr="001E667D">
        <w:rPr>
          <w:rFonts w:ascii="Times New Roman" w:eastAsia="HiddenHorzOCR" w:hAnsi="Times New Roman" w:cs="Times New Roman"/>
          <w:sz w:val="27"/>
          <w:szCs w:val="27"/>
        </w:rPr>
        <w:t>- названия крупнейших музеев страны.</w:t>
      </w:r>
    </w:p>
    <w:p w:rsidR="00D07BB4" w:rsidRPr="001E667D" w:rsidRDefault="00D07BB4" w:rsidP="001E667D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E667D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 xml:space="preserve">Характеристика </w:t>
      </w:r>
      <w:r w:rsidRPr="001E667D">
        <w:rPr>
          <w:rFonts w:ascii="Times New Roman" w:eastAsia="Times New Roman" w:hAnsi="Times New Roman" w:cs="Times New Roman"/>
          <w:bCs/>
          <w:color w:val="000000"/>
          <w:sz w:val="27"/>
          <w:szCs w:val="27"/>
          <w:u w:val="single"/>
        </w:rPr>
        <w:t>базовых учебных действий</w:t>
      </w:r>
      <w:r w:rsidR="00026866" w:rsidRPr="001E667D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 xml:space="preserve"> обучающимися с лё</w:t>
      </w:r>
      <w:r w:rsidRPr="001E667D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гкой умственной отсталостью (интеллектуальными нарушениями)</w:t>
      </w:r>
    </w:p>
    <w:p w:rsidR="00D07BB4" w:rsidRPr="001E667D" w:rsidRDefault="00D07BB4" w:rsidP="001E66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E667D">
        <w:rPr>
          <w:rFonts w:ascii="Times New Roman" w:eastAsia="Times New Roman" w:hAnsi="Times New Roman" w:cs="Times New Roman"/>
          <w:bCs/>
          <w:color w:val="000000"/>
          <w:sz w:val="27"/>
          <w:szCs w:val="27"/>
          <w:u w:val="single"/>
        </w:rPr>
        <w:t>Личностные учебные действия</w:t>
      </w:r>
    </w:p>
    <w:p w:rsidR="00D07BB4" w:rsidRPr="001E667D" w:rsidRDefault="00D07BB4" w:rsidP="001E66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E667D">
        <w:rPr>
          <w:rFonts w:ascii="Times New Roman" w:eastAsia="Times New Roman" w:hAnsi="Times New Roman" w:cs="Times New Roman"/>
          <w:color w:val="000000"/>
          <w:sz w:val="27"/>
          <w:szCs w:val="27"/>
        </w:rPr>
        <w:t>Личностные учебные действия ― осознание себя как ученика, заинтересованного посещением школы, обучением, занятиями, как члена семьи, одноклассника, друга; способность к осмыслению социального окружения, своего места в нем, принятие соответствующих возрасту ценностей и социальных ролей; положительное отношение к окружающей действительности, готовность к организации взаимод</w:t>
      </w:r>
      <w:r w:rsidR="00DD69A6" w:rsidRPr="001E667D">
        <w:rPr>
          <w:rFonts w:ascii="Times New Roman" w:eastAsia="Times New Roman" w:hAnsi="Times New Roman" w:cs="Times New Roman"/>
          <w:color w:val="000000"/>
          <w:sz w:val="27"/>
          <w:szCs w:val="27"/>
        </w:rPr>
        <w:t>ействия с ней и эстетическому её</w:t>
      </w:r>
      <w:r w:rsidRPr="001E667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восприятию; целостный, социально ориентированный взгляд на мир в единстве его природной и социальной частей; самостоятельность в выполнении учеб</w:t>
      </w:r>
      <w:r w:rsidR="00026866" w:rsidRPr="001E667D">
        <w:rPr>
          <w:rFonts w:ascii="Times New Roman" w:eastAsia="Times New Roman" w:hAnsi="Times New Roman" w:cs="Times New Roman"/>
          <w:color w:val="000000"/>
          <w:sz w:val="27"/>
          <w:szCs w:val="27"/>
        </w:rPr>
        <w:t>ных заданий, поручений, договорё</w:t>
      </w:r>
      <w:r w:rsidRPr="001E667D">
        <w:rPr>
          <w:rFonts w:ascii="Times New Roman" w:eastAsia="Times New Roman" w:hAnsi="Times New Roman" w:cs="Times New Roman"/>
          <w:color w:val="000000"/>
          <w:sz w:val="27"/>
          <w:szCs w:val="27"/>
        </w:rPr>
        <w:t>нностей; понимание личной ответственности за свои поступки на основе представлений об этических нормах и правилах поведения в современном обществе; готовность к безопасному и бережному поведению в природе и обществе.</w:t>
      </w:r>
    </w:p>
    <w:p w:rsidR="00D07BB4" w:rsidRPr="001E667D" w:rsidRDefault="00D07BB4" w:rsidP="001E66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E667D">
        <w:rPr>
          <w:rFonts w:ascii="Times New Roman" w:eastAsia="Times New Roman" w:hAnsi="Times New Roman" w:cs="Times New Roman"/>
          <w:bCs/>
          <w:color w:val="000000"/>
          <w:sz w:val="27"/>
          <w:szCs w:val="27"/>
          <w:u w:val="single"/>
        </w:rPr>
        <w:t>Коммуникативные учебные действия</w:t>
      </w:r>
    </w:p>
    <w:p w:rsidR="00D07BB4" w:rsidRPr="001E667D" w:rsidRDefault="00D07BB4" w:rsidP="001E66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E667D">
        <w:rPr>
          <w:rFonts w:ascii="Times New Roman" w:eastAsia="Times New Roman" w:hAnsi="Times New Roman" w:cs="Times New Roman"/>
          <w:color w:val="000000"/>
          <w:sz w:val="27"/>
          <w:szCs w:val="27"/>
        </w:rPr>
        <w:t>Коммуникативные учебные действия включают следующие умения:</w:t>
      </w:r>
    </w:p>
    <w:p w:rsidR="00D07BB4" w:rsidRPr="001E667D" w:rsidRDefault="00D07BB4" w:rsidP="001E66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E667D">
        <w:rPr>
          <w:rFonts w:ascii="Times New Roman" w:eastAsia="Times New Roman" w:hAnsi="Times New Roman" w:cs="Times New Roman"/>
          <w:color w:val="000000"/>
          <w:sz w:val="27"/>
          <w:szCs w:val="27"/>
        </w:rPr>
        <w:t>вступать в контакт и работать в коллективе (учитель−ученик, ученик–ученик, ученик–класс, учитель−класс);</w:t>
      </w:r>
    </w:p>
    <w:p w:rsidR="00D07BB4" w:rsidRPr="001E667D" w:rsidRDefault="00D07BB4" w:rsidP="001E66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E667D">
        <w:rPr>
          <w:rFonts w:ascii="Times New Roman" w:eastAsia="Times New Roman" w:hAnsi="Times New Roman" w:cs="Times New Roman"/>
          <w:color w:val="000000"/>
          <w:sz w:val="27"/>
          <w:szCs w:val="27"/>
        </w:rPr>
        <w:t>использовать принятые ритуалы социального взаимодействия с одноклассниками и учителем;</w:t>
      </w:r>
    </w:p>
    <w:p w:rsidR="00D07BB4" w:rsidRPr="001E667D" w:rsidRDefault="00D07BB4" w:rsidP="001E66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E667D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обращаться за помощью и принимать помощь;</w:t>
      </w:r>
    </w:p>
    <w:p w:rsidR="00D07BB4" w:rsidRPr="001E667D" w:rsidRDefault="00D07BB4" w:rsidP="001E66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E667D">
        <w:rPr>
          <w:rFonts w:ascii="Times New Roman" w:eastAsia="Times New Roman" w:hAnsi="Times New Roman" w:cs="Times New Roman"/>
          <w:color w:val="000000"/>
          <w:sz w:val="27"/>
          <w:szCs w:val="27"/>
        </w:rPr>
        <w:t>слушать и понимать инструкцию к учебному заданию в разных видах деятельности и быту;</w:t>
      </w:r>
    </w:p>
    <w:p w:rsidR="00D07BB4" w:rsidRPr="001E667D" w:rsidRDefault="00D07BB4" w:rsidP="001E66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E667D">
        <w:rPr>
          <w:rFonts w:ascii="Times New Roman" w:eastAsia="Times New Roman" w:hAnsi="Times New Roman" w:cs="Times New Roman"/>
          <w:color w:val="000000"/>
          <w:sz w:val="27"/>
          <w:szCs w:val="27"/>
        </w:rPr>
        <w:t>сотрудничать с взрослыми и сверстниками в разных социальных ситуациях; доброжелательно относиться, сопереживать, конструктивно взаимодействовать с людьми;</w:t>
      </w:r>
    </w:p>
    <w:p w:rsidR="00D07BB4" w:rsidRPr="001E667D" w:rsidRDefault="00DD69A6" w:rsidP="001E66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E667D">
        <w:rPr>
          <w:rFonts w:ascii="Times New Roman" w:eastAsia="Times New Roman" w:hAnsi="Times New Roman" w:cs="Times New Roman"/>
          <w:color w:val="000000"/>
          <w:sz w:val="27"/>
          <w:szCs w:val="27"/>
        </w:rPr>
        <w:t>договариваться и изменять своё</w:t>
      </w:r>
      <w:r w:rsidR="00D07BB4" w:rsidRPr="001E667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поведение в соответствии с объективным мнением большинства в конфликтных или иных ситуациях взаимодействия с окружающими.</w:t>
      </w:r>
    </w:p>
    <w:p w:rsidR="00D07BB4" w:rsidRPr="001E667D" w:rsidRDefault="00D07BB4" w:rsidP="001E66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E667D">
        <w:rPr>
          <w:rFonts w:ascii="Times New Roman" w:eastAsia="Times New Roman" w:hAnsi="Times New Roman" w:cs="Times New Roman"/>
          <w:bCs/>
          <w:color w:val="000000"/>
          <w:sz w:val="27"/>
          <w:szCs w:val="27"/>
          <w:u w:val="single"/>
        </w:rPr>
        <w:t>Регулятивные учебные действия:</w:t>
      </w:r>
    </w:p>
    <w:p w:rsidR="00D07BB4" w:rsidRPr="001E667D" w:rsidRDefault="00D07BB4" w:rsidP="001E66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E667D">
        <w:rPr>
          <w:rFonts w:ascii="Times New Roman" w:eastAsia="Times New Roman" w:hAnsi="Times New Roman" w:cs="Times New Roman"/>
          <w:color w:val="000000"/>
          <w:sz w:val="27"/>
          <w:szCs w:val="27"/>
        </w:rPr>
        <w:t>Регулятивные учебные действия включают следующие умения:</w:t>
      </w:r>
    </w:p>
    <w:p w:rsidR="00D07BB4" w:rsidRPr="001E667D" w:rsidRDefault="00D07BB4" w:rsidP="001E66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E667D">
        <w:rPr>
          <w:rFonts w:ascii="Times New Roman" w:eastAsia="Times New Roman" w:hAnsi="Times New Roman" w:cs="Times New Roman"/>
          <w:color w:val="000000"/>
          <w:sz w:val="27"/>
          <w:szCs w:val="27"/>
        </w:rPr>
        <w:t>адекватно соблюдать ритуалы школьного поведения (поднимать руку, вставать и выходить из-за парты и т. д.);</w:t>
      </w:r>
    </w:p>
    <w:p w:rsidR="00D07BB4" w:rsidRPr="001E667D" w:rsidRDefault="00D07BB4" w:rsidP="001E66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E667D">
        <w:rPr>
          <w:rFonts w:ascii="Times New Roman" w:eastAsia="Times New Roman" w:hAnsi="Times New Roman" w:cs="Times New Roman"/>
          <w:color w:val="000000"/>
          <w:sz w:val="27"/>
          <w:szCs w:val="27"/>
        </w:rPr>
        <w:t>принимать цели и произвольно включаться в деятельность, следовать предложенному плану и работать в общем темпе;</w:t>
      </w:r>
    </w:p>
    <w:p w:rsidR="00D07BB4" w:rsidRPr="001E667D" w:rsidRDefault="00D07BB4" w:rsidP="001E66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E667D">
        <w:rPr>
          <w:rFonts w:ascii="Times New Roman" w:eastAsia="Times New Roman" w:hAnsi="Times New Roman" w:cs="Times New Roman"/>
          <w:color w:val="000000"/>
          <w:sz w:val="27"/>
          <w:szCs w:val="27"/>
        </w:rPr>
        <w:t>активно участвовать в деятельности, контролировать и оценивать свои действия и действия одноклассников;</w:t>
      </w:r>
    </w:p>
    <w:p w:rsidR="00D07BB4" w:rsidRPr="001E667D" w:rsidRDefault="00D07BB4" w:rsidP="001E66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E667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соотносить свои действия и их результаты с заданными образцами, принимать оценку </w:t>
      </w:r>
      <w:r w:rsidR="00DD69A6" w:rsidRPr="001E667D">
        <w:rPr>
          <w:rFonts w:ascii="Times New Roman" w:eastAsia="Times New Roman" w:hAnsi="Times New Roman" w:cs="Times New Roman"/>
          <w:color w:val="000000"/>
          <w:sz w:val="27"/>
          <w:szCs w:val="27"/>
        </w:rPr>
        <w:t>деятельности, оценивать её с учё</w:t>
      </w:r>
      <w:r w:rsidRPr="001E667D">
        <w:rPr>
          <w:rFonts w:ascii="Times New Roman" w:eastAsia="Times New Roman" w:hAnsi="Times New Roman" w:cs="Times New Roman"/>
          <w:color w:val="000000"/>
          <w:sz w:val="27"/>
          <w:szCs w:val="27"/>
        </w:rPr>
        <w:t>том предложенных критериев, коррек</w:t>
      </w:r>
      <w:r w:rsidR="00DD69A6" w:rsidRPr="001E667D">
        <w:rPr>
          <w:rFonts w:ascii="Times New Roman" w:eastAsia="Times New Roman" w:hAnsi="Times New Roman" w:cs="Times New Roman"/>
          <w:color w:val="000000"/>
          <w:sz w:val="27"/>
          <w:szCs w:val="27"/>
        </w:rPr>
        <w:t>тировать свою деятельность с учётом выявленных недочё</w:t>
      </w:r>
      <w:r w:rsidRPr="001E667D">
        <w:rPr>
          <w:rFonts w:ascii="Times New Roman" w:eastAsia="Times New Roman" w:hAnsi="Times New Roman" w:cs="Times New Roman"/>
          <w:color w:val="000000"/>
          <w:sz w:val="27"/>
          <w:szCs w:val="27"/>
        </w:rPr>
        <w:t>тов.</w:t>
      </w:r>
    </w:p>
    <w:p w:rsidR="00D07BB4" w:rsidRPr="001E667D" w:rsidRDefault="00D07BB4" w:rsidP="001E66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E667D">
        <w:rPr>
          <w:rFonts w:ascii="Times New Roman" w:eastAsia="Times New Roman" w:hAnsi="Times New Roman" w:cs="Times New Roman"/>
          <w:bCs/>
          <w:color w:val="000000"/>
          <w:sz w:val="27"/>
          <w:szCs w:val="27"/>
          <w:u w:val="single"/>
        </w:rPr>
        <w:t>Познавательные учебные действия</w:t>
      </w:r>
      <w:r w:rsidRPr="001E667D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:</w:t>
      </w:r>
    </w:p>
    <w:p w:rsidR="00D07BB4" w:rsidRPr="001E667D" w:rsidRDefault="00D07BB4" w:rsidP="001E66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E667D">
        <w:rPr>
          <w:rFonts w:ascii="Times New Roman" w:eastAsia="Times New Roman" w:hAnsi="Times New Roman" w:cs="Times New Roman"/>
          <w:color w:val="000000"/>
          <w:sz w:val="27"/>
          <w:szCs w:val="27"/>
        </w:rPr>
        <w:t>К познавательным учебным действиям относятся следующие умения:</w:t>
      </w:r>
    </w:p>
    <w:p w:rsidR="00D07BB4" w:rsidRPr="001E667D" w:rsidRDefault="00D07BB4" w:rsidP="001E66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E667D">
        <w:rPr>
          <w:rFonts w:ascii="Times New Roman" w:eastAsia="Times New Roman" w:hAnsi="Times New Roman" w:cs="Times New Roman"/>
          <w:color w:val="000000"/>
          <w:sz w:val="27"/>
          <w:szCs w:val="27"/>
        </w:rPr>
        <w:t>выделять некоторые существенные, общие и отличительные свойства хорошо знакомых предметов;</w:t>
      </w:r>
    </w:p>
    <w:p w:rsidR="00D07BB4" w:rsidRPr="001E667D" w:rsidRDefault="00D07BB4" w:rsidP="001E66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E667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устанавливать </w:t>
      </w:r>
      <w:proofErr w:type="spellStart"/>
      <w:r w:rsidRPr="001E667D">
        <w:rPr>
          <w:rFonts w:ascii="Times New Roman" w:eastAsia="Times New Roman" w:hAnsi="Times New Roman" w:cs="Times New Roman"/>
          <w:color w:val="000000"/>
          <w:sz w:val="27"/>
          <w:szCs w:val="27"/>
        </w:rPr>
        <w:t>видо</w:t>
      </w:r>
      <w:proofErr w:type="spellEnd"/>
      <w:r w:rsidRPr="001E667D">
        <w:rPr>
          <w:rFonts w:ascii="Times New Roman" w:eastAsia="Times New Roman" w:hAnsi="Times New Roman" w:cs="Times New Roman"/>
          <w:color w:val="000000"/>
          <w:sz w:val="27"/>
          <w:szCs w:val="27"/>
        </w:rPr>
        <w:t>-родовые отношения предметов;</w:t>
      </w:r>
    </w:p>
    <w:p w:rsidR="00D07BB4" w:rsidRPr="001E667D" w:rsidRDefault="00D07BB4" w:rsidP="001E66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E667D">
        <w:rPr>
          <w:rFonts w:ascii="Times New Roman" w:eastAsia="Times New Roman" w:hAnsi="Times New Roman" w:cs="Times New Roman"/>
          <w:color w:val="000000"/>
          <w:sz w:val="27"/>
          <w:szCs w:val="27"/>
        </w:rPr>
        <w:t>делать простейшие обобщения, сравнивать, классифицировать на наглядном материале;</w:t>
      </w:r>
    </w:p>
    <w:p w:rsidR="00D07BB4" w:rsidRPr="001E667D" w:rsidRDefault="00D07BB4" w:rsidP="001E66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E667D">
        <w:rPr>
          <w:rFonts w:ascii="Times New Roman" w:eastAsia="Times New Roman" w:hAnsi="Times New Roman" w:cs="Times New Roman"/>
          <w:color w:val="000000"/>
          <w:sz w:val="27"/>
          <w:szCs w:val="27"/>
        </w:rPr>
        <w:t>пользоваться знаками, символами, предметами-заместителями;</w:t>
      </w:r>
    </w:p>
    <w:p w:rsidR="00D07BB4" w:rsidRPr="001E667D" w:rsidRDefault="00D07BB4" w:rsidP="001E66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E667D">
        <w:rPr>
          <w:rFonts w:ascii="Times New Roman" w:eastAsia="Times New Roman" w:hAnsi="Times New Roman" w:cs="Times New Roman"/>
          <w:color w:val="000000"/>
          <w:sz w:val="27"/>
          <w:szCs w:val="27"/>
        </w:rPr>
        <w:t>читать; писать; выполнять арифметические действия;</w:t>
      </w:r>
    </w:p>
    <w:p w:rsidR="00D07BB4" w:rsidRPr="001E667D" w:rsidRDefault="00D07BB4" w:rsidP="001E66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E667D">
        <w:rPr>
          <w:rFonts w:ascii="Times New Roman" w:eastAsia="Times New Roman" w:hAnsi="Times New Roman" w:cs="Times New Roman"/>
          <w:color w:val="000000"/>
          <w:sz w:val="27"/>
          <w:szCs w:val="27"/>
        </w:rPr>
        <w:t>наблюдать под руководством взрослого за предметами и явлениями окружающей действительности;</w:t>
      </w:r>
    </w:p>
    <w:p w:rsidR="00D07BB4" w:rsidRPr="001E667D" w:rsidRDefault="00D07BB4" w:rsidP="001E66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E667D">
        <w:rPr>
          <w:rFonts w:ascii="Times New Roman" w:eastAsia="Times New Roman" w:hAnsi="Times New Roman" w:cs="Times New Roman"/>
          <w:color w:val="000000"/>
          <w:sz w:val="27"/>
          <w:szCs w:val="27"/>
        </w:rPr>
        <w:t>работать с несложной по содержанию и структуре информацией (понимать изображение, текст, устное высказывание, элементарное схематическое изображение, таблицу, предъявленных на бумажных и электронных и других носителях).</w:t>
      </w:r>
    </w:p>
    <w:p w:rsidR="00D07BB4" w:rsidRPr="001E667D" w:rsidRDefault="00D07BB4" w:rsidP="001E667D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  <w:r w:rsidRPr="001E667D">
        <w:rPr>
          <w:rFonts w:ascii="Times New Roman" w:hAnsi="Times New Roman" w:cs="Times New Roman"/>
          <w:b/>
          <w:sz w:val="27"/>
          <w:szCs w:val="27"/>
        </w:rPr>
        <w:t>Критерии оценивания</w:t>
      </w:r>
    </w:p>
    <w:p w:rsidR="00D07BB4" w:rsidRPr="001E667D" w:rsidRDefault="00D07BB4" w:rsidP="001E667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1E667D">
        <w:rPr>
          <w:color w:val="000000"/>
          <w:sz w:val="27"/>
          <w:szCs w:val="27"/>
        </w:rPr>
        <w:t xml:space="preserve">   В соответствии с требования ФГОС для </w:t>
      </w:r>
      <w:proofErr w:type="gramStart"/>
      <w:r w:rsidRPr="001E667D">
        <w:rPr>
          <w:color w:val="000000"/>
          <w:sz w:val="27"/>
          <w:szCs w:val="27"/>
        </w:rPr>
        <w:t>обучающихся</w:t>
      </w:r>
      <w:proofErr w:type="gramEnd"/>
      <w:r w:rsidRPr="001E667D">
        <w:rPr>
          <w:color w:val="000000"/>
          <w:sz w:val="27"/>
          <w:szCs w:val="27"/>
        </w:rPr>
        <w:t xml:space="preserve"> с умственной отсталостью оценке подлежат личностные и предметные результаты</w:t>
      </w:r>
    </w:p>
    <w:p w:rsidR="00D07BB4" w:rsidRPr="001E667D" w:rsidRDefault="00D07BB4" w:rsidP="001E667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1E667D">
        <w:rPr>
          <w:color w:val="000000"/>
          <w:sz w:val="27"/>
          <w:szCs w:val="27"/>
        </w:rPr>
        <w:t xml:space="preserve">Результаты овладения АООП выявляются в ходе выполнения </w:t>
      </w:r>
      <w:proofErr w:type="gramStart"/>
      <w:r w:rsidRPr="001E667D">
        <w:rPr>
          <w:color w:val="000000"/>
          <w:sz w:val="27"/>
          <w:szCs w:val="27"/>
        </w:rPr>
        <w:t>обучающимися</w:t>
      </w:r>
      <w:proofErr w:type="gramEnd"/>
      <w:r w:rsidRPr="001E667D">
        <w:rPr>
          <w:color w:val="000000"/>
          <w:sz w:val="27"/>
          <w:szCs w:val="27"/>
        </w:rPr>
        <w:t xml:space="preserve"> разных видов заданий, требующих верного решения:</w:t>
      </w:r>
    </w:p>
    <w:p w:rsidR="00D07BB4" w:rsidRPr="001E667D" w:rsidRDefault="00D07BB4" w:rsidP="001E667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proofErr w:type="gramStart"/>
      <w:r w:rsidRPr="001E667D">
        <w:rPr>
          <w:color w:val="000000"/>
          <w:sz w:val="27"/>
          <w:szCs w:val="27"/>
        </w:rPr>
        <w:t>по способу предъявления (устные, письменные, практические); по характеру выполнения (репродуктивные, продуктивные, творческие).</w:t>
      </w:r>
      <w:proofErr w:type="gramEnd"/>
    </w:p>
    <w:p w:rsidR="00D07BB4" w:rsidRPr="001E667D" w:rsidRDefault="00D07BB4" w:rsidP="001E667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1E667D">
        <w:rPr>
          <w:color w:val="000000"/>
          <w:sz w:val="27"/>
          <w:szCs w:val="27"/>
        </w:rPr>
        <w:t>Чем больше верно в</w:t>
      </w:r>
      <w:r w:rsidR="00DD69A6" w:rsidRPr="001E667D">
        <w:rPr>
          <w:color w:val="000000"/>
          <w:sz w:val="27"/>
          <w:szCs w:val="27"/>
        </w:rPr>
        <w:t>ыполненных заданий к общему объёму, тем выше показатель надё</w:t>
      </w:r>
      <w:r w:rsidRPr="001E667D">
        <w:rPr>
          <w:color w:val="000000"/>
          <w:sz w:val="27"/>
          <w:szCs w:val="27"/>
        </w:rPr>
        <w:t>жности</w:t>
      </w:r>
      <w:r w:rsidR="00DD69A6" w:rsidRPr="001E667D">
        <w:rPr>
          <w:color w:val="000000"/>
          <w:sz w:val="27"/>
          <w:szCs w:val="27"/>
        </w:rPr>
        <w:t xml:space="preserve"> полученных результатов, что даё</w:t>
      </w:r>
      <w:r w:rsidRPr="001E667D">
        <w:rPr>
          <w:color w:val="000000"/>
          <w:sz w:val="27"/>
          <w:szCs w:val="27"/>
        </w:rPr>
        <w:t>т основание оценивать их как «удовлетворительные», «хорошие», «очень хорошие» (отличные).</w:t>
      </w:r>
    </w:p>
    <w:p w:rsidR="00D07BB4" w:rsidRPr="001E667D" w:rsidRDefault="00D07BB4" w:rsidP="001E667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1E667D">
        <w:rPr>
          <w:color w:val="000000"/>
          <w:sz w:val="27"/>
          <w:szCs w:val="27"/>
        </w:rPr>
        <w:lastRenderedPageBreak/>
        <w:t>В текущей оценочной деятельности целесообразно соотносить результаты, продемонстрированные учеником, с оценками типа:</w:t>
      </w:r>
    </w:p>
    <w:p w:rsidR="00D07BB4" w:rsidRPr="001E667D" w:rsidRDefault="00D07BB4" w:rsidP="001E667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1E667D">
        <w:rPr>
          <w:color w:val="000000"/>
          <w:sz w:val="27"/>
          <w:szCs w:val="27"/>
        </w:rPr>
        <w:t>если обучающиеся верно выполняют</w:t>
      </w:r>
    </w:p>
    <w:p w:rsidR="00D07BB4" w:rsidRPr="001E667D" w:rsidRDefault="00D07BB4" w:rsidP="001E667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7"/>
          <w:szCs w:val="27"/>
        </w:rPr>
      </w:pPr>
      <w:r w:rsidRPr="001E667D">
        <w:rPr>
          <w:color w:val="000000"/>
          <w:sz w:val="27"/>
          <w:szCs w:val="27"/>
        </w:rPr>
        <w:t>от 35% до 50% заданий - удовлетворительно» (зачёт);</w:t>
      </w:r>
    </w:p>
    <w:p w:rsidR="00D07BB4" w:rsidRPr="001E667D" w:rsidRDefault="00D07BB4" w:rsidP="001E667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7"/>
          <w:szCs w:val="27"/>
        </w:rPr>
      </w:pPr>
      <w:r w:rsidRPr="001E667D">
        <w:rPr>
          <w:color w:val="000000"/>
          <w:sz w:val="27"/>
          <w:szCs w:val="27"/>
        </w:rPr>
        <w:t>от 51% до 65% заданий - «хорошо»;</w:t>
      </w:r>
    </w:p>
    <w:p w:rsidR="00D07BB4" w:rsidRPr="001E667D" w:rsidRDefault="00D07BB4" w:rsidP="001E667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7"/>
          <w:szCs w:val="27"/>
        </w:rPr>
      </w:pPr>
      <w:r w:rsidRPr="001E667D">
        <w:rPr>
          <w:color w:val="000000"/>
          <w:sz w:val="27"/>
          <w:szCs w:val="27"/>
        </w:rPr>
        <w:t>свыше 65% - «очень хорошо» (отлично).</w:t>
      </w:r>
    </w:p>
    <w:p w:rsidR="00D07BB4" w:rsidRPr="001E667D" w:rsidRDefault="00D07BB4" w:rsidP="001E667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1E667D">
        <w:rPr>
          <w:color w:val="000000"/>
          <w:sz w:val="27"/>
          <w:szCs w:val="27"/>
        </w:rPr>
        <w:t>Такой подход не исключает возможности использования традиционной системы отметок по 5-балльной шкале, однако требует уточнения и переосмысления их наполнения. В любом случае, при оценке итоговых предметных результатов следует из всего спектра оценок выбирать такие, которые стимулировали бы учебную и практическую деятельность обучающегося, оказывали бы положительное влияние на формирование жизненных компетенций.</w:t>
      </w:r>
    </w:p>
    <w:p w:rsidR="00D07BB4" w:rsidRPr="001E667D" w:rsidRDefault="00D07BB4" w:rsidP="001E667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1E667D">
        <w:rPr>
          <w:color w:val="000000"/>
          <w:sz w:val="27"/>
          <w:szCs w:val="27"/>
        </w:rPr>
        <w:t xml:space="preserve">Система оценки достижения </w:t>
      </w:r>
      <w:proofErr w:type="gramStart"/>
      <w:r w:rsidRPr="001E667D">
        <w:rPr>
          <w:color w:val="000000"/>
          <w:sz w:val="27"/>
          <w:szCs w:val="27"/>
        </w:rPr>
        <w:t>обучающимися</w:t>
      </w:r>
      <w:proofErr w:type="gramEnd"/>
      <w:r w:rsidRPr="001E667D">
        <w:rPr>
          <w:color w:val="000000"/>
          <w:sz w:val="27"/>
          <w:szCs w:val="27"/>
        </w:rPr>
        <w:t xml:space="preserve"> планируемых результатов освоения программы призвана решать следующие</w:t>
      </w:r>
      <w:r w:rsidRPr="001E667D">
        <w:rPr>
          <w:b/>
          <w:bCs/>
          <w:color w:val="000000"/>
          <w:sz w:val="27"/>
          <w:szCs w:val="27"/>
        </w:rPr>
        <w:t> </w:t>
      </w:r>
      <w:r w:rsidRPr="001E667D">
        <w:rPr>
          <w:bCs/>
          <w:color w:val="000000"/>
          <w:sz w:val="27"/>
          <w:szCs w:val="27"/>
        </w:rPr>
        <w:t>задачи:</w:t>
      </w:r>
    </w:p>
    <w:p w:rsidR="00D07BB4" w:rsidRPr="001E667D" w:rsidRDefault="00D07BB4" w:rsidP="001E667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1E667D">
        <w:rPr>
          <w:color w:val="000000"/>
          <w:sz w:val="27"/>
          <w:szCs w:val="27"/>
        </w:rPr>
        <w:t>- закреплять основные направления и цели оценочной деятельности;</w:t>
      </w:r>
    </w:p>
    <w:p w:rsidR="00D07BB4" w:rsidRPr="001E667D" w:rsidRDefault="00D07BB4" w:rsidP="001E667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1E667D">
        <w:rPr>
          <w:color w:val="000000"/>
          <w:sz w:val="27"/>
          <w:szCs w:val="27"/>
        </w:rPr>
        <w:t>- описывать объект описывать объект и содержание оценки, критерии, процедуры и состав инструментария оценивания, формы представления результатов, условия и границы применения системы оценки;</w:t>
      </w:r>
    </w:p>
    <w:p w:rsidR="00D07BB4" w:rsidRPr="001E667D" w:rsidRDefault="00D07BB4" w:rsidP="001E667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1E667D">
        <w:rPr>
          <w:color w:val="000000"/>
          <w:sz w:val="27"/>
          <w:szCs w:val="27"/>
        </w:rPr>
        <w:t>- ориентировать образовательный процесс на нравственное развитие и воспитание обучающихся, достижение планируемых результатов освоения содержания учебных предметов и формирование базовых учебных действий;</w:t>
      </w:r>
    </w:p>
    <w:p w:rsidR="00D07BB4" w:rsidRPr="001E667D" w:rsidRDefault="00D07BB4" w:rsidP="001E667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1E667D">
        <w:rPr>
          <w:color w:val="000000"/>
          <w:sz w:val="27"/>
          <w:szCs w:val="27"/>
        </w:rPr>
        <w:t>- обеспечивать комплексный подход к оценке результатов освоения АООП, позволяющий вести оценку предметных и личностных результатов;</w:t>
      </w:r>
    </w:p>
    <w:p w:rsidR="00D07BB4" w:rsidRPr="001E667D" w:rsidRDefault="00D07BB4" w:rsidP="001E667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1E667D">
        <w:rPr>
          <w:color w:val="000000"/>
          <w:sz w:val="27"/>
          <w:szCs w:val="27"/>
        </w:rPr>
        <w:t>- предусматривать оценку достижений обучающихся и оценку эффективности деятельности общеобразовательной организации;</w:t>
      </w:r>
    </w:p>
    <w:p w:rsidR="00D07BB4" w:rsidRPr="001E667D" w:rsidRDefault="00D07BB4" w:rsidP="001E667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1E667D">
        <w:rPr>
          <w:color w:val="000000"/>
          <w:sz w:val="27"/>
          <w:szCs w:val="27"/>
        </w:rPr>
        <w:t>- позволять осуществлять оценку динамики учебных достижений обучающихся и развития их жизненной компетенции.</w:t>
      </w:r>
    </w:p>
    <w:p w:rsidR="00D07BB4" w:rsidRPr="001E667D" w:rsidRDefault="00D07BB4" w:rsidP="001E667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1E667D">
        <w:rPr>
          <w:rFonts w:ascii="Times New Roman" w:hAnsi="Times New Roman" w:cs="Times New Roman"/>
          <w:sz w:val="27"/>
          <w:szCs w:val="27"/>
        </w:rPr>
        <w:t>Стартовый контроль в начале года. Он о</w:t>
      </w:r>
      <w:r w:rsidR="00DD69A6" w:rsidRPr="001E667D">
        <w:rPr>
          <w:rFonts w:ascii="Times New Roman" w:hAnsi="Times New Roman" w:cs="Times New Roman"/>
          <w:sz w:val="27"/>
          <w:szCs w:val="27"/>
        </w:rPr>
        <w:t xml:space="preserve">пределяет исходный уровень </w:t>
      </w:r>
      <w:proofErr w:type="spellStart"/>
      <w:r w:rsidR="00DD69A6" w:rsidRPr="001E667D">
        <w:rPr>
          <w:rFonts w:ascii="Times New Roman" w:hAnsi="Times New Roman" w:cs="Times New Roman"/>
          <w:sz w:val="27"/>
          <w:szCs w:val="27"/>
        </w:rPr>
        <w:t>обуче</w:t>
      </w:r>
      <w:r w:rsidRPr="001E667D">
        <w:rPr>
          <w:rFonts w:ascii="Times New Roman" w:hAnsi="Times New Roman" w:cs="Times New Roman"/>
          <w:sz w:val="27"/>
          <w:szCs w:val="27"/>
        </w:rPr>
        <w:t>нности</w:t>
      </w:r>
      <w:proofErr w:type="spellEnd"/>
      <w:r w:rsidRPr="001E667D">
        <w:rPr>
          <w:rFonts w:ascii="Times New Roman" w:hAnsi="Times New Roman" w:cs="Times New Roman"/>
          <w:sz w:val="27"/>
          <w:szCs w:val="27"/>
        </w:rPr>
        <w:t>. Практическая работа или тест.</w:t>
      </w:r>
    </w:p>
    <w:p w:rsidR="00D07BB4" w:rsidRPr="001E667D" w:rsidRDefault="00D07BB4" w:rsidP="001E667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1E667D">
        <w:rPr>
          <w:rFonts w:ascii="Times New Roman" w:hAnsi="Times New Roman" w:cs="Times New Roman"/>
          <w:sz w:val="27"/>
          <w:szCs w:val="27"/>
        </w:rPr>
        <w:t>Текущий контроль в форме практической работы. С помощью текущего контроля возможно диагностирование дидактического процесса, выявление его динамики, сопоставление результатов обучения на отдельных его этапах.</w:t>
      </w:r>
    </w:p>
    <w:p w:rsidR="00D07BB4" w:rsidRPr="001E667D" w:rsidRDefault="00D07BB4" w:rsidP="001E667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1E667D">
        <w:rPr>
          <w:rFonts w:ascii="Times New Roman" w:hAnsi="Times New Roman" w:cs="Times New Roman"/>
          <w:sz w:val="27"/>
          <w:szCs w:val="27"/>
        </w:rPr>
        <w:t xml:space="preserve">Рубежный контроль выполняет этапное подведение итогов за четверть после прохождения тем четвертей в форме  выставки или теста. </w:t>
      </w:r>
    </w:p>
    <w:p w:rsidR="00D07BB4" w:rsidRPr="001E667D" w:rsidRDefault="00D07BB4" w:rsidP="001E667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1E667D">
        <w:rPr>
          <w:rFonts w:ascii="Times New Roman" w:hAnsi="Times New Roman" w:cs="Times New Roman"/>
          <w:sz w:val="27"/>
          <w:szCs w:val="27"/>
        </w:rPr>
        <w:t>Заключительный контроль. Методы диагностики -  конкурс рисунков, итоговая выставка рисунков, проект, викторина, тест.</w:t>
      </w:r>
    </w:p>
    <w:p w:rsidR="00D07BB4" w:rsidRPr="001E667D" w:rsidRDefault="00D07BB4" w:rsidP="001E667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1E667D">
        <w:rPr>
          <w:rFonts w:ascii="Times New Roman" w:hAnsi="Times New Roman" w:cs="Times New Roman"/>
          <w:sz w:val="27"/>
          <w:szCs w:val="27"/>
        </w:rPr>
        <w:t>Способы контроля знаний по изобразительному искусству разнообразны: устный опрос (фронтальный и индивидуальный), творческие работы, самоконтроль и взаимоконтроль.</w:t>
      </w:r>
    </w:p>
    <w:p w:rsidR="00D07BB4" w:rsidRPr="001E667D" w:rsidRDefault="00D07BB4" w:rsidP="001E667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1E667D">
        <w:rPr>
          <w:rFonts w:ascii="Times New Roman" w:hAnsi="Times New Roman" w:cs="Times New Roman"/>
          <w:sz w:val="27"/>
          <w:szCs w:val="27"/>
        </w:rPr>
        <w:t>Обучающиеся должны  постоянно видеть результаты своей работы для понимания значения отметок, выработки умения критически оценивать себя</w:t>
      </w:r>
      <w:proofErr w:type="gramStart"/>
      <w:r w:rsidRPr="001E667D">
        <w:rPr>
          <w:rFonts w:ascii="Times New Roman" w:hAnsi="Times New Roman" w:cs="Times New Roman"/>
          <w:sz w:val="27"/>
          <w:szCs w:val="27"/>
        </w:rPr>
        <w:t>.</w:t>
      </w:r>
      <w:proofErr w:type="gramEnd"/>
      <w:r w:rsidRPr="001E667D">
        <w:rPr>
          <w:rFonts w:ascii="Times New Roman" w:hAnsi="Times New Roman" w:cs="Times New Roman"/>
          <w:sz w:val="27"/>
          <w:szCs w:val="27"/>
        </w:rPr>
        <w:t xml:space="preserve"> </w:t>
      </w:r>
      <w:proofErr w:type="gramStart"/>
      <w:r w:rsidRPr="001E667D">
        <w:rPr>
          <w:rFonts w:ascii="Times New Roman" w:hAnsi="Times New Roman" w:cs="Times New Roman"/>
          <w:sz w:val="27"/>
          <w:szCs w:val="27"/>
        </w:rPr>
        <w:t>ч</w:t>
      </w:r>
      <w:proofErr w:type="gramEnd"/>
      <w:r w:rsidRPr="001E667D">
        <w:rPr>
          <w:rFonts w:ascii="Times New Roman" w:hAnsi="Times New Roman" w:cs="Times New Roman"/>
          <w:sz w:val="27"/>
          <w:szCs w:val="27"/>
        </w:rPr>
        <w:t xml:space="preserve">ерез:  </w:t>
      </w:r>
    </w:p>
    <w:p w:rsidR="00D07BB4" w:rsidRPr="001E667D" w:rsidRDefault="00D07BB4" w:rsidP="001E667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1E667D">
        <w:rPr>
          <w:rFonts w:ascii="Times New Roman" w:hAnsi="Times New Roman" w:cs="Times New Roman"/>
          <w:sz w:val="27"/>
          <w:szCs w:val="27"/>
        </w:rPr>
        <w:t xml:space="preserve">– отметки за разные задания, демонстрирующие развитие </w:t>
      </w:r>
    </w:p>
    <w:p w:rsidR="00D07BB4" w:rsidRPr="001E667D" w:rsidRDefault="00D07BB4" w:rsidP="001E667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1E667D">
        <w:rPr>
          <w:rFonts w:ascii="Times New Roman" w:hAnsi="Times New Roman" w:cs="Times New Roman"/>
          <w:sz w:val="27"/>
          <w:szCs w:val="27"/>
        </w:rPr>
        <w:t>Накопление этих отметок и оценок показывает результаты продвижения в усвоении новых знаний и умений каждым учеником, развитие его умений действовать</w:t>
      </w:r>
    </w:p>
    <w:p w:rsidR="00D07BB4" w:rsidRPr="001E667D" w:rsidRDefault="00D07BB4" w:rsidP="001E667D">
      <w:pPr>
        <w:spacing w:after="0" w:line="240" w:lineRule="auto"/>
        <w:jc w:val="both"/>
        <w:rPr>
          <w:rFonts w:ascii="Times New Roman" w:hAnsi="Times New Roman" w:cs="Times New Roman"/>
          <w:i/>
          <w:sz w:val="27"/>
          <w:szCs w:val="27"/>
        </w:rPr>
      </w:pPr>
      <w:r w:rsidRPr="001E667D">
        <w:rPr>
          <w:rFonts w:ascii="Times New Roman" w:hAnsi="Times New Roman" w:cs="Times New Roman"/>
          <w:i/>
          <w:sz w:val="27"/>
          <w:szCs w:val="27"/>
        </w:rPr>
        <w:lastRenderedPageBreak/>
        <w:t xml:space="preserve">Нормы и критерии оценок </w:t>
      </w:r>
    </w:p>
    <w:p w:rsidR="00D07BB4" w:rsidRPr="001E667D" w:rsidRDefault="00D07BB4" w:rsidP="001E667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1E667D">
        <w:rPr>
          <w:rFonts w:ascii="Times New Roman" w:hAnsi="Times New Roman" w:cs="Times New Roman"/>
          <w:sz w:val="27"/>
          <w:szCs w:val="27"/>
        </w:rPr>
        <w:t>Знания и умения, учащихся по изобразительному искусству оцениваются:</w:t>
      </w:r>
    </w:p>
    <w:p w:rsidR="00D07BB4" w:rsidRPr="001E667D" w:rsidRDefault="00D07BB4" w:rsidP="001E667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1E667D">
        <w:rPr>
          <w:rFonts w:ascii="Times New Roman" w:hAnsi="Times New Roman" w:cs="Times New Roman"/>
          <w:sz w:val="27"/>
          <w:szCs w:val="27"/>
        </w:rPr>
        <w:t>Оценка "5"</w:t>
      </w:r>
    </w:p>
    <w:p w:rsidR="00D07BB4" w:rsidRPr="001E667D" w:rsidRDefault="00D07BB4" w:rsidP="001E667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1E667D">
        <w:rPr>
          <w:rFonts w:ascii="Times New Roman" w:hAnsi="Times New Roman" w:cs="Times New Roman"/>
          <w:sz w:val="27"/>
          <w:szCs w:val="27"/>
        </w:rPr>
        <w:t>- учащийся  полностью справляется с поставленной целью урока;</w:t>
      </w:r>
    </w:p>
    <w:p w:rsidR="00D07BB4" w:rsidRPr="001E667D" w:rsidRDefault="00D07BB4" w:rsidP="001E667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1E667D">
        <w:rPr>
          <w:rFonts w:ascii="Times New Roman" w:hAnsi="Times New Roman" w:cs="Times New Roman"/>
          <w:sz w:val="27"/>
          <w:szCs w:val="27"/>
        </w:rPr>
        <w:t>-</w:t>
      </w:r>
      <w:r w:rsidR="008A605C" w:rsidRPr="001E667D">
        <w:rPr>
          <w:rFonts w:ascii="Times New Roman" w:hAnsi="Times New Roman" w:cs="Times New Roman"/>
          <w:sz w:val="27"/>
          <w:szCs w:val="27"/>
        </w:rPr>
        <w:t>п</w:t>
      </w:r>
      <w:r w:rsidRPr="001E667D">
        <w:rPr>
          <w:rFonts w:ascii="Times New Roman" w:hAnsi="Times New Roman" w:cs="Times New Roman"/>
          <w:sz w:val="27"/>
          <w:szCs w:val="27"/>
        </w:rPr>
        <w:t>равильно  излагает изученный материал и умеет применить полученные  знания на практике;</w:t>
      </w:r>
    </w:p>
    <w:p w:rsidR="00D07BB4" w:rsidRPr="001E667D" w:rsidRDefault="00D07BB4" w:rsidP="001E667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1E667D">
        <w:rPr>
          <w:rFonts w:ascii="Times New Roman" w:hAnsi="Times New Roman" w:cs="Times New Roman"/>
          <w:sz w:val="27"/>
          <w:szCs w:val="27"/>
        </w:rPr>
        <w:t xml:space="preserve">- </w:t>
      </w:r>
      <w:proofErr w:type="gramStart"/>
      <w:r w:rsidRPr="001E667D">
        <w:rPr>
          <w:rFonts w:ascii="Times New Roman" w:hAnsi="Times New Roman" w:cs="Times New Roman"/>
          <w:sz w:val="27"/>
          <w:szCs w:val="27"/>
        </w:rPr>
        <w:t>верно</w:t>
      </w:r>
      <w:proofErr w:type="gramEnd"/>
      <w:r w:rsidRPr="001E667D">
        <w:rPr>
          <w:rFonts w:ascii="Times New Roman" w:hAnsi="Times New Roman" w:cs="Times New Roman"/>
          <w:sz w:val="27"/>
          <w:szCs w:val="27"/>
        </w:rPr>
        <w:t xml:space="preserve">  решает композицию рисунка, т.е. гармонично согласовывает между  собой все компоненты изображения;</w:t>
      </w:r>
    </w:p>
    <w:p w:rsidR="00D07BB4" w:rsidRPr="001E667D" w:rsidRDefault="00D07BB4" w:rsidP="001E667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1E667D">
        <w:rPr>
          <w:rFonts w:ascii="Times New Roman" w:hAnsi="Times New Roman" w:cs="Times New Roman"/>
          <w:sz w:val="27"/>
          <w:szCs w:val="27"/>
        </w:rPr>
        <w:t xml:space="preserve">- умеет  подметить и передать в изображении наиболее </w:t>
      </w:r>
      <w:proofErr w:type="gramStart"/>
      <w:r w:rsidRPr="001E667D">
        <w:rPr>
          <w:rFonts w:ascii="Times New Roman" w:hAnsi="Times New Roman" w:cs="Times New Roman"/>
          <w:sz w:val="27"/>
          <w:szCs w:val="27"/>
        </w:rPr>
        <w:t>характерное</w:t>
      </w:r>
      <w:proofErr w:type="gramEnd"/>
      <w:r w:rsidRPr="001E667D">
        <w:rPr>
          <w:rFonts w:ascii="Times New Roman" w:hAnsi="Times New Roman" w:cs="Times New Roman"/>
          <w:sz w:val="27"/>
          <w:szCs w:val="27"/>
        </w:rPr>
        <w:t>.</w:t>
      </w:r>
    </w:p>
    <w:p w:rsidR="00D07BB4" w:rsidRPr="001E667D" w:rsidRDefault="00D07BB4" w:rsidP="001E667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1E667D">
        <w:rPr>
          <w:rFonts w:ascii="Times New Roman" w:hAnsi="Times New Roman" w:cs="Times New Roman"/>
          <w:sz w:val="27"/>
          <w:szCs w:val="27"/>
        </w:rPr>
        <w:t>Оценка "4"</w:t>
      </w:r>
    </w:p>
    <w:p w:rsidR="00D07BB4" w:rsidRPr="001E667D" w:rsidRDefault="00D07BB4" w:rsidP="001E667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1E667D">
        <w:rPr>
          <w:rFonts w:ascii="Times New Roman" w:hAnsi="Times New Roman" w:cs="Times New Roman"/>
          <w:sz w:val="27"/>
          <w:szCs w:val="27"/>
        </w:rPr>
        <w:t>- учащийся  полностью овладел программным материалом, но при изложении его допускает неточности второстепенного характера;</w:t>
      </w:r>
    </w:p>
    <w:p w:rsidR="00D07BB4" w:rsidRPr="001E667D" w:rsidRDefault="00D07BB4" w:rsidP="001E667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1E667D">
        <w:rPr>
          <w:rFonts w:ascii="Times New Roman" w:hAnsi="Times New Roman" w:cs="Times New Roman"/>
          <w:sz w:val="27"/>
          <w:szCs w:val="27"/>
        </w:rPr>
        <w:t>- гармонично  согласовывает между собой все компоненты изображения;</w:t>
      </w:r>
    </w:p>
    <w:p w:rsidR="00D07BB4" w:rsidRPr="001E667D" w:rsidRDefault="00D07BB4" w:rsidP="001E667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1E667D">
        <w:rPr>
          <w:rFonts w:ascii="Times New Roman" w:hAnsi="Times New Roman" w:cs="Times New Roman"/>
          <w:sz w:val="27"/>
          <w:szCs w:val="27"/>
        </w:rPr>
        <w:t>- умеет  подметить, но не совсем точно передаёт в изображении наиболее</w:t>
      </w:r>
    </w:p>
    <w:p w:rsidR="00D07BB4" w:rsidRPr="001E667D" w:rsidRDefault="00D07BB4" w:rsidP="001E667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1E667D">
        <w:rPr>
          <w:rFonts w:ascii="Times New Roman" w:hAnsi="Times New Roman" w:cs="Times New Roman"/>
          <w:sz w:val="27"/>
          <w:szCs w:val="27"/>
        </w:rPr>
        <w:t>характерное.</w:t>
      </w:r>
    </w:p>
    <w:p w:rsidR="00D07BB4" w:rsidRPr="001E667D" w:rsidRDefault="00D07BB4" w:rsidP="001E667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1E667D">
        <w:rPr>
          <w:rFonts w:ascii="Times New Roman" w:hAnsi="Times New Roman" w:cs="Times New Roman"/>
          <w:sz w:val="27"/>
          <w:szCs w:val="27"/>
        </w:rPr>
        <w:t>Оценка "3"</w:t>
      </w:r>
    </w:p>
    <w:p w:rsidR="00D07BB4" w:rsidRPr="001E667D" w:rsidRDefault="00D07BB4" w:rsidP="001E667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1E667D">
        <w:rPr>
          <w:rFonts w:ascii="Times New Roman" w:hAnsi="Times New Roman" w:cs="Times New Roman"/>
          <w:sz w:val="27"/>
          <w:szCs w:val="27"/>
        </w:rPr>
        <w:t>- учащийся  слабо справляется с поставленной целью урока;</w:t>
      </w:r>
    </w:p>
    <w:p w:rsidR="00D07BB4" w:rsidRPr="001E667D" w:rsidRDefault="00D07BB4" w:rsidP="001E667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1E667D">
        <w:rPr>
          <w:rFonts w:ascii="Times New Roman" w:hAnsi="Times New Roman" w:cs="Times New Roman"/>
          <w:sz w:val="27"/>
          <w:szCs w:val="27"/>
        </w:rPr>
        <w:t>- допускает неточность в изложении изученного материала.</w:t>
      </w:r>
    </w:p>
    <w:p w:rsidR="00D07BB4" w:rsidRPr="001E667D" w:rsidRDefault="00D07BB4" w:rsidP="001E667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1E667D">
        <w:rPr>
          <w:rFonts w:ascii="Times New Roman" w:hAnsi="Times New Roman" w:cs="Times New Roman"/>
          <w:sz w:val="27"/>
          <w:szCs w:val="27"/>
        </w:rPr>
        <w:t>Оценка "2"</w:t>
      </w:r>
    </w:p>
    <w:p w:rsidR="00D07BB4" w:rsidRPr="001E667D" w:rsidRDefault="00D07BB4" w:rsidP="001E667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1E667D">
        <w:rPr>
          <w:rFonts w:ascii="Times New Roman" w:hAnsi="Times New Roman" w:cs="Times New Roman"/>
          <w:sz w:val="27"/>
          <w:szCs w:val="27"/>
        </w:rPr>
        <w:t>- учащийся  допускает грубые ошибки в ответе;</w:t>
      </w:r>
    </w:p>
    <w:p w:rsidR="00D07BB4" w:rsidRPr="001E667D" w:rsidRDefault="00D07BB4" w:rsidP="001E667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1E667D">
        <w:rPr>
          <w:rFonts w:ascii="Times New Roman" w:hAnsi="Times New Roman" w:cs="Times New Roman"/>
          <w:sz w:val="27"/>
          <w:szCs w:val="27"/>
        </w:rPr>
        <w:t>- не  справляется с поставленной целью урока.</w:t>
      </w:r>
    </w:p>
    <w:p w:rsidR="002272CD" w:rsidRPr="001E667D" w:rsidRDefault="002272CD" w:rsidP="001E667D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33054C" w:rsidRPr="001E667D" w:rsidRDefault="0033054C" w:rsidP="001E667D">
      <w:pPr>
        <w:pStyle w:val="1"/>
        <w:spacing w:before="0" w:after="0" w:line="240" w:lineRule="auto"/>
        <w:contextualSpacing/>
        <w:jc w:val="center"/>
        <w:rPr>
          <w:rFonts w:ascii="Times New Roman" w:hAnsi="Times New Roman"/>
          <w:sz w:val="27"/>
          <w:szCs w:val="27"/>
        </w:rPr>
      </w:pPr>
      <w:r w:rsidRPr="001E667D">
        <w:rPr>
          <w:rFonts w:ascii="Times New Roman" w:hAnsi="Times New Roman"/>
          <w:sz w:val="27"/>
          <w:szCs w:val="27"/>
        </w:rPr>
        <w:t xml:space="preserve">Тематическое планирование </w:t>
      </w:r>
    </w:p>
    <w:p w:rsidR="0033054C" w:rsidRPr="001E667D" w:rsidRDefault="0033054C" w:rsidP="001E667D">
      <w:pPr>
        <w:pStyle w:val="1"/>
        <w:spacing w:before="0" w:after="0" w:line="240" w:lineRule="auto"/>
        <w:contextualSpacing/>
        <w:jc w:val="center"/>
        <w:rPr>
          <w:rFonts w:ascii="Times New Roman" w:hAnsi="Times New Roman"/>
          <w:sz w:val="27"/>
          <w:szCs w:val="27"/>
        </w:rPr>
      </w:pPr>
      <w:r w:rsidRPr="001E667D">
        <w:rPr>
          <w:rFonts w:ascii="Times New Roman" w:hAnsi="Times New Roman"/>
          <w:sz w:val="27"/>
          <w:szCs w:val="27"/>
        </w:rPr>
        <w:t xml:space="preserve">1 класс </w:t>
      </w:r>
    </w:p>
    <w:tbl>
      <w:tblPr>
        <w:tblStyle w:val="a5"/>
        <w:tblW w:w="9856" w:type="dxa"/>
        <w:jc w:val="center"/>
        <w:tblLook w:val="04A0" w:firstRow="1" w:lastRow="0" w:firstColumn="1" w:lastColumn="0" w:noHBand="0" w:noVBand="1"/>
      </w:tblPr>
      <w:tblGrid>
        <w:gridCol w:w="620"/>
        <w:gridCol w:w="7576"/>
        <w:gridCol w:w="1660"/>
      </w:tblGrid>
      <w:tr w:rsidR="0033054C" w:rsidRPr="001E667D" w:rsidTr="001E667D">
        <w:trPr>
          <w:jc w:val="center"/>
        </w:trPr>
        <w:tc>
          <w:tcPr>
            <w:tcW w:w="620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b/>
                <w:sz w:val="27"/>
                <w:szCs w:val="27"/>
              </w:rPr>
              <w:t>№</w:t>
            </w:r>
          </w:p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</w:pPr>
            <w:proofErr w:type="gramStart"/>
            <w:r w:rsidRPr="001E667D">
              <w:rPr>
                <w:rFonts w:ascii="Times New Roman" w:hAnsi="Times New Roman" w:cs="Times New Roman"/>
                <w:b/>
                <w:sz w:val="27"/>
                <w:szCs w:val="27"/>
              </w:rPr>
              <w:t>п</w:t>
            </w:r>
            <w:proofErr w:type="gramEnd"/>
            <w:r w:rsidRPr="001E667D">
              <w:rPr>
                <w:rFonts w:ascii="Times New Roman" w:hAnsi="Times New Roman" w:cs="Times New Roman"/>
                <w:b/>
                <w:sz w:val="27"/>
                <w:szCs w:val="27"/>
              </w:rPr>
              <w:t>/п</w:t>
            </w:r>
          </w:p>
        </w:tc>
        <w:tc>
          <w:tcPr>
            <w:tcW w:w="7710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  <w:t>Тема урока</w:t>
            </w:r>
          </w:p>
        </w:tc>
        <w:tc>
          <w:tcPr>
            <w:tcW w:w="1526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  <w:t>Количество часов</w:t>
            </w:r>
          </w:p>
        </w:tc>
      </w:tr>
      <w:tr w:rsidR="0033054C" w:rsidRPr="001E667D" w:rsidTr="001E667D">
        <w:trPr>
          <w:jc w:val="center"/>
        </w:trPr>
        <w:tc>
          <w:tcPr>
            <w:tcW w:w="620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1.</w:t>
            </w:r>
          </w:p>
        </w:tc>
        <w:tc>
          <w:tcPr>
            <w:tcW w:w="7710" w:type="dxa"/>
          </w:tcPr>
          <w:p w:rsidR="0033054C" w:rsidRPr="001E667D" w:rsidRDefault="0033054C" w:rsidP="001E667D">
            <w:pPr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Осень золотая наступает. Осенний листопад. Цвета осени. Аппликация.</w:t>
            </w:r>
          </w:p>
        </w:tc>
        <w:tc>
          <w:tcPr>
            <w:tcW w:w="1526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33054C" w:rsidRPr="001E667D" w:rsidTr="001E667D">
        <w:trPr>
          <w:jc w:val="center"/>
        </w:trPr>
        <w:tc>
          <w:tcPr>
            <w:tcW w:w="620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2.</w:t>
            </w:r>
          </w:p>
        </w:tc>
        <w:tc>
          <w:tcPr>
            <w:tcW w:w="7710" w:type="dxa"/>
          </w:tcPr>
          <w:p w:rsidR="0033054C" w:rsidRPr="001E667D" w:rsidRDefault="0033054C" w:rsidP="001E667D">
            <w:pPr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eastAsia="Calibri" w:hAnsi="Times New Roman" w:cs="Times New Roman"/>
                <w:sz w:val="27"/>
                <w:szCs w:val="27"/>
              </w:rPr>
              <w:t>Солнце на небе. Травка на земле. Забор. Рисование.</w:t>
            </w:r>
          </w:p>
        </w:tc>
        <w:tc>
          <w:tcPr>
            <w:tcW w:w="1526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33054C" w:rsidRPr="001E667D" w:rsidTr="001E667D">
        <w:trPr>
          <w:jc w:val="center"/>
        </w:trPr>
        <w:tc>
          <w:tcPr>
            <w:tcW w:w="620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3.</w:t>
            </w:r>
          </w:p>
        </w:tc>
        <w:tc>
          <w:tcPr>
            <w:tcW w:w="7710" w:type="dxa"/>
          </w:tcPr>
          <w:p w:rsidR="0033054C" w:rsidRPr="001E667D" w:rsidRDefault="0033054C" w:rsidP="001E667D">
            <w:pPr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eastAsia="Calibri" w:hAnsi="Times New Roman" w:cs="Times New Roman"/>
                <w:sz w:val="27"/>
                <w:szCs w:val="27"/>
              </w:rPr>
              <w:t>Фрукты, овощи разного цвета. Рисование.</w:t>
            </w:r>
          </w:p>
        </w:tc>
        <w:tc>
          <w:tcPr>
            <w:tcW w:w="1526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33054C" w:rsidRPr="001E667D" w:rsidTr="001E667D">
        <w:trPr>
          <w:jc w:val="center"/>
        </w:trPr>
        <w:tc>
          <w:tcPr>
            <w:tcW w:w="620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4.</w:t>
            </w:r>
          </w:p>
        </w:tc>
        <w:tc>
          <w:tcPr>
            <w:tcW w:w="7710" w:type="dxa"/>
          </w:tcPr>
          <w:p w:rsidR="0033054C" w:rsidRPr="001E667D" w:rsidRDefault="0033054C" w:rsidP="001E667D">
            <w:pPr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Простые формы предметов. Сложные формы. Рисование. </w:t>
            </w:r>
          </w:p>
        </w:tc>
        <w:tc>
          <w:tcPr>
            <w:tcW w:w="1526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33054C" w:rsidRPr="001E667D" w:rsidTr="001E667D">
        <w:trPr>
          <w:jc w:val="center"/>
        </w:trPr>
        <w:tc>
          <w:tcPr>
            <w:tcW w:w="620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5.</w:t>
            </w:r>
          </w:p>
        </w:tc>
        <w:tc>
          <w:tcPr>
            <w:tcW w:w="7710" w:type="dxa"/>
          </w:tcPr>
          <w:p w:rsidR="0033054C" w:rsidRPr="001E667D" w:rsidRDefault="0033054C" w:rsidP="001E667D">
            <w:pPr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eastAsia="Calibri" w:hAnsi="Times New Roman" w:cs="Times New Roman"/>
                <w:sz w:val="27"/>
                <w:szCs w:val="27"/>
              </w:rPr>
              <w:t>Линия. Точка. Пятно. Рисование.</w:t>
            </w:r>
          </w:p>
        </w:tc>
        <w:tc>
          <w:tcPr>
            <w:tcW w:w="1526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33054C" w:rsidRPr="001E667D" w:rsidTr="001E667D">
        <w:trPr>
          <w:jc w:val="center"/>
        </w:trPr>
        <w:tc>
          <w:tcPr>
            <w:tcW w:w="620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6.</w:t>
            </w:r>
          </w:p>
        </w:tc>
        <w:tc>
          <w:tcPr>
            <w:tcW w:w="7710" w:type="dxa"/>
          </w:tcPr>
          <w:p w:rsidR="0033054C" w:rsidRPr="001E667D" w:rsidRDefault="0033054C" w:rsidP="001E667D">
            <w:pPr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Изображаем лист сирени. Рисование. </w:t>
            </w:r>
          </w:p>
        </w:tc>
        <w:tc>
          <w:tcPr>
            <w:tcW w:w="1526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33054C" w:rsidRPr="001E667D" w:rsidTr="001E667D">
        <w:trPr>
          <w:jc w:val="center"/>
        </w:trPr>
        <w:tc>
          <w:tcPr>
            <w:tcW w:w="620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7.</w:t>
            </w:r>
          </w:p>
        </w:tc>
        <w:tc>
          <w:tcPr>
            <w:tcW w:w="7710" w:type="dxa"/>
          </w:tcPr>
          <w:p w:rsidR="0033054C" w:rsidRPr="001E667D" w:rsidRDefault="0033054C" w:rsidP="001E667D">
            <w:pPr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Лепим лист сирени. </w:t>
            </w:r>
          </w:p>
        </w:tc>
        <w:tc>
          <w:tcPr>
            <w:tcW w:w="1526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33054C" w:rsidRPr="001E667D" w:rsidTr="001E667D">
        <w:trPr>
          <w:jc w:val="center"/>
        </w:trPr>
        <w:tc>
          <w:tcPr>
            <w:tcW w:w="620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8.</w:t>
            </w:r>
          </w:p>
        </w:tc>
        <w:tc>
          <w:tcPr>
            <w:tcW w:w="7710" w:type="dxa"/>
          </w:tcPr>
          <w:p w:rsidR="0033054C" w:rsidRPr="001E667D" w:rsidRDefault="0033054C" w:rsidP="001E667D">
            <w:pPr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Лепим. Матрешка. </w:t>
            </w:r>
          </w:p>
        </w:tc>
        <w:tc>
          <w:tcPr>
            <w:tcW w:w="1526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33054C" w:rsidRPr="001E667D" w:rsidTr="001E667D">
        <w:trPr>
          <w:jc w:val="center"/>
        </w:trPr>
        <w:tc>
          <w:tcPr>
            <w:tcW w:w="620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9.</w:t>
            </w:r>
          </w:p>
        </w:tc>
        <w:tc>
          <w:tcPr>
            <w:tcW w:w="7710" w:type="dxa"/>
          </w:tcPr>
          <w:p w:rsidR="0033054C" w:rsidRPr="001E667D" w:rsidRDefault="0033054C" w:rsidP="001E667D">
            <w:pPr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Рисуем куклу-неваляшку </w:t>
            </w:r>
          </w:p>
        </w:tc>
        <w:tc>
          <w:tcPr>
            <w:tcW w:w="1526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33054C" w:rsidRPr="001E667D" w:rsidTr="001E667D">
        <w:trPr>
          <w:jc w:val="center"/>
        </w:trPr>
        <w:tc>
          <w:tcPr>
            <w:tcW w:w="620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10.</w:t>
            </w:r>
          </w:p>
        </w:tc>
        <w:tc>
          <w:tcPr>
            <w:tcW w:w="7710" w:type="dxa"/>
          </w:tcPr>
          <w:p w:rsidR="0033054C" w:rsidRPr="001E667D" w:rsidRDefault="0033054C" w:rsidP="001E667D">
            <w:pPr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 xml:space="preserve">Деревянный дом в деревне. Лепка </w:t>
            </w:r>
          </w:p>
        </w:tc>
        <w:tc>
          <w:tcPr>
            <w:tcW w:w="1526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33054C" w:rsidRPr="001E667D" w:rsidTr="001E667D">
        <w:trPr>
          <w:jc w:val="center"/>
        </w:trPr>
        <w:tc>
          <w:tcPr>
            <w:tcW w:w="620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11.</w:t>
            </w:r>
          </w:p>
        </w:tc>
        <w:tc>
          <w:tcPr>
            <w:tcW w:w="7710" w:type="dxa"/>
          </w:tcPr>
          <w:p w:rsidR="0033054C" w:rsidRPr="001E667D" w:rsidRDefault="0033054C" w:rsidP="001E667D">
            <w:pPr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Изобрази деревянный  дом из бревен. Аппликация.</w:t>
            </w:r>
          </w:p>
        </w:tc>
        <w:tc>
          <w:tcPr>
            <w:tcW w:w="1526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33054C" w:rsidRPr="001E667D" w:rsidTr="001E667D">
        <w:trPr>
          <w:jc w:val="center"/>
        </w:trPr>
        <w:tc>
          <w:tcPr>
            <w:tcW w:w="620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12.</w:t>
            </w:r>
          </w:p>
        </w:tc>
        <w:tc>
          <w:tcPr>
            <w:tcW w:w="7710" w:type="dxa"/>
          </w:tcPr>
          <w:p w:rsidR="0033054C" w:rsidRPr="001E667D" w:rsidRDefault="0033054C" w:rsidP="001E667D">
            <w:pPr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Аппликация «Рыбки в аквариуме».</w:t>
            </w:r>
          </w:p>
        </w:tc>
        <w:tc>
          <w:tcPr>
            <w:tcW w:w="1526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33054C" w:rsidRPr="001E667D" w:rsidTr="001E667D">
        <w:trPr>
          <w:jc w:val="center"/>
        </w:trPr>
        <w:tc>
          <w:tcPr>
            <w:tcW w:w="620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13.</w:t>
            </w:r>
          </w:p>
        </w:tc>
        <w:tc>
          <w:tcPr>
            <w:tcW w:w="7710" w:type="dxa"/>
          </w:tcPr>
          <w:p w:rsidR="0033054C" w:rsidRPr="001E667D" w:rsidRDefault="0033054C" w:rsidP="001E667D">
            <w:pPr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Зима. Снеговик. Праздник Новый год. Аппликация. Лепка.</w:t>
            </w:r>
          </w:p>
        </w:tc>
        <w:tc>
          <w:tcPr>
            <w:tcW w:w="1526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33054C" w:rsidRPr="001E667D" w:rsidTr="001E667D">
        <w:trPr>
          <w:jc w:val="center"/>
        </w:trPr>
        <w:tc>
          <w:tcPr>
            <w:tcW w:w="620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14.</w:t>
            </w:r>
          </w:p>
        </w:tc>
        <w:tc>
          <w:tcPr>
            <w:tcW w:w="7710" w:type="dxa"/>
          </w:tcPr>
          <w:p w:rsidR="0033054C" w:rsidRPr="001E667D" w:rsidRDefault="0033054C" w:rsidP="001E667D">
            <w:pPr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Новогодняя ёлка. Флажки на веревке для елки. Рисование. Аппликация.</w:t>
            </w:r>
          </w:p>
        </w:tc>
        <w:tc>
          <w:tcPr>
            <w:tcW w:w="1526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33054C" w:rsidRPr="001E667D" w:rsidTr="001E667D">
        <w:trPr>
          <w:jc w:val="center"/>
        </w:trPr>
        <w:tc>
          <w:tcPr>
            <w:tcW w:w="620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15.</w:t>
            </w:r>
          </w:p>
        </w:tc>
        <w:tc>
          <w:tcPr>
            <w:tcW w:w="7710" w:type="dxa"/>
          </w:tcPr>
          <w:p w:rsidR="0033054C" w:rsidRPr="001E667D" w:rsidRDefault="0033054C" w:rsidP="001E667D">
            <w:pPr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Лепим человека из пластилина. Голова, лицо человека.</w:t>
            </w:r>
          </w:p>
        </w:tc>
        <w:tc>
          <w:tcPr>
            <w:tcW w:w="1526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33054C" w:rsidRPr="001E667D" w:rsidTr="001E667D">
        <w:trPr>
          <w:jc w:val="center"/>
        </w:trPr>
        <w:tc>
          <w:tcPr>
            <w:tcW w:w="620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16.</w:t>
            </w:r>
          </w:p>
        </w:tc>
        <w:tc>
          <w:tcPr>
            <w:tcW w:w="7710" w:type="dxa"/>
          </w:tcPr>
          <w:p w:rsidR="0033054C" w:rsidRPr="001E667D" w:rsidRDefault="0033054C" w:rsidP="001E667D">
            <w:pPr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 xml:space="preserve">Лепка и рисунок. Зима. Белый зайка. Изобрази зайку: слепи и нарисуй. </w:t>
            </w:r>
          </w:p>
        </w:tc>
        <w:tc>
          <w:tcPr>
            <w:tcW w:w="1526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33054C" w:rsidRPr="001E667D" w:rsidTr="001E667D">
        <w:trPr>
          <w:jc w:val="center"/>
        </w:trPr>
        <w:tc>
          <w:tcPr>
            <w:tcW w:w="620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17.</w:t>
            </w:r>
          </w:p>
        </w:tc>
        <w:tc>
          <w:tcPr>
            <w:tcW w:w="7710" w:type="dxa"/>
          </w:tcPr>
          <w:p w:rsidR="0033054C" w:rsidRPr="001E667D" w:rsidRDefault="0033054C" w:rsidP="001E667D">
            <w:pPr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Рассматривание картин художников.</w:t>
            </w:r>
          </w:p>
        </w:tc>
        <w:tc>
          <w:tcPr>
            <w:tcW w:w="1526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33054C" w:rsidRPr="001E667D" w:rsidTr="001E667D">
        <w:trPr>
          <w:jc w:val="center"/>
        </w:trPr>
        <w:tc>
          <w:tcPr>
            <w:tcW w:w="620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18.</w:t>
            </w:r>
          </w:p>
        </w:tc>
        <w:tc>
          <w:tcPr>
            <w:tcW w:w="7710" w:type="dxa"/>
          </w:tcPr>
          <w:p w:rsidR="0033054C" w:rsidRPr="001E667D" w:rsidRDefault="0033054C" w:rsidP="001E667D">
            <w:pPr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 xml:space="preserve">Пирамидка. Рыбка. Аппликация. </w:t>
            </w:r>
          </w:p>
        </w:tc>
        <w:tc>
          <w:tcPr>
            <w:tcW w:w="1526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33054C" w:rsidRPr="001E667D" w:rsidTr="001E667D">
        <w:trPr>
          <w:jc w:val="center"/>
        </w:trPr>
        <w:tc>
          <w:tcPr>
            <w:tcW w:w="620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19.</w:t>
            </w:r>
          </w:p>
        </w:tc>
        <w:tc>
          <w:tcPr>
            <w:tcW w:w="7710" w:type="dxa"/>
          </w:tcPr>
          <w:p w:rsidR="0033054C" w:rsidRPr="001E667D" w:rsidRDefault="0033054C" w:rsidP="001E667D">
            <w:pPr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 xml:space="preserve">Ваза с цветами. Аппликация. </w:t>
            </w:r>
          </w:p>
        </w:tc>
        <w:tc>
          <w:tcPr>
            <w:tcW w:w="1526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33054C" w:rsidRPr="001E667D" w:rsidTr="001E667D">
        <w:trPr>
          <w:jc w:val="center"/>
        </w:trPr>
        <w:tc>
          <w:tcPr>
            <w:tcW w:w="620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20.</w:t>
            </w:r>
          </w:p>
        </w:tc>
        <w:tc>
          <w:tcPr>
            <w:tcW w:w="7710" w:type="dxa"/>
          </w:tcPr>
          <w:p w:rsidR="0033054C" w:rsidRPr="001E667D" w:rsidRDefault="0033054C" w:rsidP="001E667D">
            <w:pPr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 xml:space="preserve">Колобок. Нарисуй картинку. </w:t>
            </w:r>
          </w:p>
        </w:tc>
        <w:tc>
          <w:tcPr>
            <w:tcW w:w="1526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33054C" w:rsidRPr="001E667D" w:rsidTr="001E667D">
        <w:trPr>
          <w:jc w:val="center"/>
        </w:trPr>
        <w:tc>
          <w:tcPr>
            <w:tcW w:w="620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21.</w:t>
            </w:r>
          </w:p>
        </w:tc>
        <w:tc>
          <w:tcPr>
            <w:tcW w:w="7710" w:type="dxa"/>
          </w:tcPr>
          <w:p w:rsidR="0033054C" w:rsidRPr="001E667D" w:rsidRDefault="0033054C" w:rsidP="001E667D">
            <w:pPr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 xml:space="preserve">Дома в городе. Аппликация. </w:t>
            </w:r>
          </w:p>
        </w:tc>
        <w:tc>
          <w:tcPr>
            <w:tcW w:w="1526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33054C" w:rsidRPr="001E667D" w:rsidTr="001E667D">
        <w:trPr>
          <w:jc w:val="center"/>
        </w:trPr>
        <w:tc>
          <w:tcPr>
            <w:tcW w:w="620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22.</w:t>
            </w:r>
          </w:p>
        </w:tc>
        <w:tc>
          <w:tcPr>
            <w:tcW w:w="7710" w:type="dxa"/>
          </w:tcPr>
          <w:p w:rsidR="0033054C" w:rsidRPr="001E667D" w:rsidRDefault="0033054C" w:rsidP="001E667D">
            <w:pPr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Одноэтажный дом. Трехэтажный дом. Лепка.</w:t>
            </w:r>
          </w:p>
        </w:tc>
        <w:tc>
          <w:tcPr>
            <w:tcW w:w="1526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33054C" w:rsidRPr="001E667D" w:rsidTr="001E667D">
        <w:trPr>
          <w:jc w:val="center"/>
        </w:trPr>
        <w:tc>
          <w:tcPr>
            <w:tcW w:w="620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23.</w:t>
            </w:r>
          </w:p>
        </w:tc>
        <w:tc>
          <w:tcPr>
            <w:tcW w:w="7710" w:type="dxa"/>
          </w:tcPr>
          <w:p w:rsidR="0033054C" w:rsidRPr="001E667D" w:rsidRDefault="0033054C" w:rsidP="001E667D">
            <w:pPr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 xml:space="preserve">Многоэтажный дом. Аппликация. </w:t>
            </w:r>
          </w:p>
        </w:tc>
        <w:tc>
          <w:tcPr>
            <w:tcW w:w="1526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33054C" w:rsidRPr="001E667D" w:rsidTr="001E667D">
        <w:trPr>
          <w:jc w:val="center"/>
        </w:trPr>
        <w:tc>
          <w:tcPr>
            <w:tcW w:w="620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24.</w:t>
            </w:r>
          </w:p>
        </w:tc>
        <w:tc>
          <w:tcPr>
            <w:tcW w:w="7710" w:type="dxa"/>
          </w:tcPr>
          <w:p w:rsidR="0033054C" w:rsidRPr="001E667D" w:rsidRDefault="0033054C" w:rsidP="001E667D">
            <w:pPr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 xml:space="preserve">Весна пришла. Яркое солнце. Составить рассказ. </w:t>
            </w:r>
          </w:p>
        </w:tc>
        <w:tc>
          <w:tcPr>
            <w:tcW w:w="1526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33054C" w:rsidRPr="001E667D" w:rsidTr="001E667D">
        <w:trPr>
          <w:jc w:val="center"/>
        </w:trPr>
        <w:tc>
          <w:tcPr>
            <w:tcW w:w="620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25.</w:t>
            </w:r>
          </w:p>
        </w:tc>
        <w:tc>
          <w:tcPr>
            <w:tcW w:w="7710" w:type="dxa"/>
          </w:tcPr>
          <w:p w:rsidR="0033054C" w:rsidRPr="001E667D" w:rsidRDefault="0033054C" w:rsidP="001E667D">
            <w:pPr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 xml:space="preserve">Весна. Почки на деревьях. Рисование. </w:t>
            </w:r>
          </w:p>
        </w:tc>
        <w:tc>
          <w:tcPr>
            <w:tcW w:w="1526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33054C" w:rsidRPr="001E667D" w:rsidTr="001E667D">
        <w:trPr>
          <w:jc w:val="center"/>
        </w:trPr>
        <w:tc>
          <w:tcPr>
            <w:tcW w:w="620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26.</w:t>
            </w:r>
          </w:p>
        </w:tc>
        <w:tc>
          <w:tcPr>
            <w:tcW w:w="7710" w:type="dxa"/>
          </w:tcPr>
          <w:p w:rsidR="0033054C" w:rsidRPr="001E667D" w:rsidRDefault="0033054C" w:rsidP="001E667D">
            <w:pPr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 xml:space="preserve">Весна пришла. Светит солнце. Бежит ручей. Плывет кораблик. Рисование </w:t>
            </w:r>
          </w:p>
        </w:tc>
        <w:tc>
          <w:tcPr>
            <w:tcW w:w="1526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33054C" w:rsidRPr="001E667D" w:rsidTr="001E667D">
        <w:trPr>
          <w:jc w:val="center"/>
        </w:trPr>
        <w:tc>
          <w:tcPr>
            <w:tcW w:w="620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27.</w:t>
            </w:r>
          </w:p>
        </w:tc>
        <w:tc>
          <w:tcPr>
            <w:tcW w:w="7710" w:type="dxa"/>
          </w:tcPr>
          <w:p w:rsidR="0033054C" w:rsidRPr="001E667D" w:rsidRDefault="0033054C" w:rsidP="001E667D">
            <w:pPr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Цветок. Ветка акации с листьями. Рисование </w:t>
            </w:r>
          </w:p>
        </w:tc>
        <w:tc>
          <w:tcPr>
            <w:tcW w:w="1526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33054C" w:rsidRPr="001E667D" w:rsidTr="001E667D">
        <w:trPr>
          <w:jc w:val="center"/>
        </w:trPr>
        <w:tc>
          <w:tcPr>
            <w:tcW w:w="620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28.</w:t>
            </w:r>
          </w:p>
        </w:tc>
        <w:tc>
          <w:tcPr>
            <w:tcW w:w="7710" w:type="dxa"/>
          </w:tcPr>
          <w:p w:rsidR="0033054C" w:rsidRPr="001E667D" w:rsidRDefault="0033054C" w:rsidP="001E667D">
            <w:pPr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Что украшают узором? Аппликация. Коврик для куклы. Узор в полосе. Аппликация </w:t>
            </w:r>
          </w:p>
        </w:tc>
        <w:tc>
          <w:tcPr>
            <w:tcW w:w="1526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33054C" w:rsidRPr="001E667D" w:rsidTr="001E667D">
        <w:trPr>
          <w:jc w:val="center"/>
        </w:trPr>
        <w:tc>
          <w:tcPr>
            <w:tcW w:w="620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29.</w:t>
            </w:r>
          </w:p>
        </w:tc>
        <w:tc>
          <w:tcPr>
            <w:tcW w:w="7710" w:type="dxa"/>
          </w:tcPr>
          <w:p w:rsidR="0033054C" w:rsidRPr="001E667D" w:rsidRDefault="0033054C" w:rsidP="001E667D">
            <w:pPr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eastAsia="Calibri" w:hAnsi="Times New Roman" w:cs="Times New Roman"/>
                <w:sz w:val="27"/>
                <w:szCs w:val="27"/>
              </w:rPr>
              <w:t>Весна. Праздник. Хоровод. Аппликация</w:t>
            </w:r>
          </w:p>
        </w:tc>
        <w:tc>
          <w:tcPr>
            <w:tcW w:w="1526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33054C" w:rsidRPr="001E667D" w:rsidTr="001E667D">
        <w:trPr>
          <w:jc w:val="center"/>
        </w:trPr>
        <w:tc>
          <w:tcPr>
            <w:tcW w:w="620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30.</w:t>
            </w:r>
          </w:p>
        </w:tc>
        <w:tc>
          <w:tcPr>
            <w:tcW w:w="7710" w:type="dxa"/>
          </w:tcPr>
          <w:p w:rsidR="0033054C" w:rsidRPr="001E667D" w:rsidRDefault="0033054C" w:rsidP="001E667D">
            <w:pPr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eastAsia="Calibri" w:hAnsi="Times New Roman" w:cs="Times New Roman"/>
                <w:sz w:val="27"/>
                <w:szCs w:val="27"/>
              </w:rPr>
              <w:t>Изобрази дом в деревне. Деревья рядом с домом. Рисование.</w:t>
            </w:r>
          </w:p>
        </w:tc>
        <w:tc>
          <w:tcPr>
            <w:tcW w:w="1526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33054C" w:rsidRPr="001E667D" w:rsidTr="001E667D">
        <w:trPr>
          <w:jc w:val="center"/>
        </w:trPr>
        <w:tc>
          <w:tcPr>
            <w:tcW w:w="620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31.</w:t>
            </w:r>
          </w:p>
        </w:tc>
        <w:tc>
          <w:tcPr>
            <w:tcW w:w="7710" w:type="dxa"/>
          </w:tcPr>
          <w:p w:rsidR="0033054C" w:rsidRPr="001E667D" w:rsidRDefault="0033054C" w:rsidP="001E667D">
            <w:pPr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eastAsia="Calibri" w:hAnsi="Times New Roman" w:cs="Times New Roman"/>
                <w:sz w:val="27"/>
                <w:szCs w:val="27"/>
              </w:rPr>
              <w:t>Грибы. Грибы на пеньке. Аппликация.</w:t>
            </w:r>
          </w:p>
        </w:tc>
        <w:tc>
          <w:tcPr>
            <w:tcW w:w="1526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33054C" w:rsidRPr="001E667D" w:rsidTr="001E667D">
        <w:trPr>
          <w:jc w:val="center"/>
        </w:trPr>
        <w:tc>
          <w:tcPr>
            <w:tcW w:w="620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32.</w:t>
            </w:r>
          </w:p>
        </w:tc>
        <w:tc>
          <w:tcPr>
            <w:tcW w:w="7710" w:type="dxa"/>
          </w:tcPr>
          <w:p w:rsidR="0033054C" w:rsidRPr="001E667D" w:rsidRDefault="0033054C" w:rsidP="001E667D">
            <w:pPr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Придумай свой рисунок. Рисование. Наверху облака. Внизу цветы. Рисование.</w:t>
            </w:r>
          </w:p>
        </w:tc>
        <w:tc>
          <w:tcPr>
            <w:tcW w:w="1526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33054C" w:rsidRPr="001E667D" w:rsidTr="001E667D">
        <w:trPr>
          <w:jc w:val="center"/>
        </w:trPr>
        <w:tc>
          <w:tcPr>
            <w:tcW w:w="620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33.</w:t>
            </w:r>
          </w:p>
        </w:tc>
        <w:tc>
          <w:tcPr>
            <w:tcW w:w="7710" w:type="dxa"/>
          </w:tcPr>
          <w:p w:rsidR="0033054C" w:rsidRPr="001E667D" w:rsidRDefault="0033054C" w:rsidP="001E667D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Обобщающий урок.</w:t>
            </w:r>
          </w:p>
        </w:tc>
        <w:tc>
          <w:tcPr>
            <w:tcW w:w="1526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</w:tbl>
    <w:p w:rsidR="0033054C" w:rsidRPr="001E667D" w:rsidRDefault="0033054C" w:rsidP="001E667D">
      <w:pPr>
        <w:pStyle w:val="1"/>
        <w:spacing w:before="0" w:after="0" w:line="240" w:lineRule="auto"/>
        <w:contextualSpacing/>
        <w:jc w:val="center"/>
        <w:rPr>
          <w:rFonts w:ascii="Times New Roman" w:hAnsi="Times New Roman"/>
          <w:sz w:val="27"/>
          <w:szCs w:val="27"/>
        </w:rPr>
      </w:pPr>
      <w:r w:rsidRPr="001E667D">
        <w:rPr>
          <w:rFonts w:ascii="Times New Roman" w:hAnsi="Times New Roman"/>
          <w:sz w:val="27"/>
          <w:szCs w:val="27"/>
        </w:rPr>
        <w:t xml:space="preserve">Тематическое планирование </w:t>
      </w:r>
    </w:p>
    <w:p w:rsidR="0033054C" w:rsidRPr="001E667D" w:rsidRDefault="0033054C" w:rsidP="001E667D">
      <w:pPr>
        <w:pStyle w:val="1"/>
        <w:spacing w:before="0" w:after="0" w:line="240" w:lineRule="auto"/>
        <w:contextualSpacing/>
        <w:jc w:val="center"/>
        <w:rPr>
          <w:rFonts w:ascii="Times New Roman" w:hAnsi="Times New Roman"/>
          <w:sz w:val="27"/>
          <w:szCs w:val="27"/>
        </w:rPr>
      </w:pPr>
      <w:r w:rsidRPr="001E667D">
        <w:rPr>
          <w:rFonts w:ascii="Times New Roman" w:hAnsi="Times New Roman"/>
          <w:sz w:val="27"/>
          <w:szCs w:val="27"/>
        </w:rPr>
        <w:t xml:space="preserve">2 класс </w:t>
      </w:r>
    </w:p>
    <w:tbl>
      <w:tblPr>
        <w:tblStyle w:val="a5"/>
        <w:tblW w:w="10011" w:type="dxa"/>
        <w:jc w:val="center"/>
        <w:tblLook w:val="04A0" w:firstRow="1" w:lastRow="0" w:firstColumn="1" w:lastColumn="0" w:noHBand="0" w:noVBand="1"/>
      </w:tblPr>
      <w:tblGrid>
        <w:gridCol w:w="619"/>
        <w:gridCol w:w="7732"/>
        <w:gridCol w:w="1660"/>
      </w:tblGrid>
      <w:tr w:rsidR="0033054C" w:rsidRPr="001E667D" w:rsidTr="001E667D">
        <w:trPr>
          <w:jc w:val="center"/>
        </w:trPr>
        <w:tc>
          <w:tcPr>
            <w:tcW w:w="619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b/>
                <w:sz w:val="27"/>
                <w:szCs w:val="27"/>
              </w:rPr>
              <w:t>№</w:t>
            </w:r>
          </w:p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</w:pPr>
            <w:proofErr w:type="gramStart"/>
            <w:r w:rsidRPr="001E667D">
              <w:rPr>
                <w:rFonts w:ascii="Times New Roman" w:hAnsi="Times New Roman" w:cs="Times New Roman"/>
                <w:b/>
                <w:sz w:val="27"/>
                <w:szCs w:val="27"/>
              </w:rPr>
              <w:t>п</w:t>
            </w:r>
            <w:proofErr w:type="gramEnd"/>
            <w:r w:rsidRPr="001E667D">
              <w:rPr>
                <w:rFonts w:ascii="Times New Roman" w:hAnsi="Times New Roman" w:cs="Times New Roman"/>
                <w:b/>
                <w:sz w:val="27"/>
                <w:szCs w:val="27"/>
              </w:rPr>
              <w:t>/п</w:t>
            </w:r>
          </w:p>
        </w:tc>
        <w:tc>
          <w:tcPr>
            <w:tcW w:w="7732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  <w:t>Тема урока</w:t>
            </w:r>
          </w:p>
        </w:tc>
        <w:tc>
          <w:tcPr>
            <w:tcW w:w="1660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  <w:t>Количество часов</w:t>
            </w:r>
          </w:p>
        </w:tc>
      </w:tr>
      <w:tr w:rsidR="0033054C" w:rsidRPr="001E667D" w:rsidTr="001E667D">
        <w:trPr>
          <w:jc w:val="center"/>
        </w:trPr>
        <w:tc>
          <w:tcPr>
            <w:tcW w:w="619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1.</w:t>
            </w:r>
          </w:p>
        </w:tc>
        <w:tc>
          <w:tcPr>
            <w:tcW w:w="7732" w:type="dxa"/>
          </w:tcPr>
          <w:p w:rsidR="0033054C" w:rsidRPr="001E667D" w:rsidRDefault="0033054C" w:rsidP="001E667D">
            <w:pPr>
              <w:contextualSpacing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Вспоминаем  лето красное. Здравствуй, золотая осень! Рисование.</w:t>
            </w:r>
          </w:p>
        </w:tc>
        <w:tc>
          <w:tcPr>
            <w:tcW w:w="1660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33054C" w:rsidRPr="001E667D" w:rsidTr="001E667D">
        <w:trPr>
          <w:jc w:val="center"/>
        </w:trPr>
        <w:tc>
          <w:tcPr>
            <w:tcW w:w="619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2.</w:t>
            </w:r>
          </w:p>
        </w:tc>
        <w:tc>
          <w:tcPr>
            <w:tcW w:w="7732" w:type="dxa"/>
          </w:tcPr>
          <w:p w:rsidR="0033054C" w:rsidRPr="001E667D" w:rsidRDefault="0033054C" w:rsidP="001E667D">
            <w:pPr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 xml:space="preserve"> Ветка с вишнями. Рисование и лепка </w:t>
            </w:r>
          </w:p>
        </w:tc>
        <w:tc>
          <w:tcPr>
            <w:tcW w:w="1660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33054C" w:rsidRPr="001E667D" w:rsidTr="001E667D">
        <w:trPr>
          <w:jc w:val="center"/>
        </w:trPr>
        <w:tc>
          <w:tcPr>
            <w:tcW w:w="619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3.</w:t>
            </w:r>
          </w:p>
        </w:tc>
        <w:tc>
          <w:tcPr>
            <w:tcW w:w="7732" w:type="dxa"/>
          </w:tcPr>
          <w:p w:rsidR="0033054C" w:rsidRPr="001E667D" w:rsidRDefault="0033054C" w:rsidP="001E667D">
            <w:pPr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 xml:space="preserve">Лепка. Корзина с разными съедобными грибами </w:t>
            </w:r>
          </w:p>
        </w:tc>
        <w:tc>
          <w:tcPr>
            <w:tcW w:w="1660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33054C" w:rsidRPr="001E667D" w:rsidTr="001E667D">
        <w:trPr>
          <w:jc w:val="center"/>
        </w:trPr>
        <w:tc>
          <w:tcPr>
            <w:tcW w:w="619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4.</w:t>
            </w:r>
          </w:p>
        </w:tc>
        <w:tc>
          <w:tcPr>
            <w:tcW w:w="7732" w:type="dxa"/>
          </w:tcPr>
          <w:p w:rsidR="0033054C" w:rsidRPr="001E667D" w:rsidRDefault="0033054C" w:rsidP="001E667D">
            <w:pPr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 xml:space="preserve">Беседа о художниках и их картинах </w:t>
            </w:r>
          </w:p>
        </w:tc>
        <w:tc>
          <w:tcPr>
            <w:tcW w:w="1660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33054C" w:rsidRPr="001E667D" w:rsidTr="001E667D">
        <w:trPr>
          <w:jc w:val="center"/>
        </w:trPr>
        <w:tc>
          <w:tcPr>
            <w:tcW w:w="619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5.</w:t>
            </w:r>
          </w:p>
        </w:tc>
        <w:tc>
          <w:tcPr>
            <w:tcW w:w="7732" w:type="dxa"/>
          </w:tcPr>
          <w:p w:rsidR="0033054C" w:rsidRPr="001E667D" w:rsidRDefault="0033054C" w:rsidP="001E667D">
            <w:pPr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 xml:space="preserve">Фон темный, светлый. Рисунок зайца </w:t>
            </w:r>
          </w:p>
        </w:tc>
        <w:tc>
          <w:tcPr>
            <w:tcW w:w="1660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33054C" w:rsidRPr="001E667D" w:rsidTr="001E667D">
        <w:trPr>
          <w:jc w:val="center"/>
        </w:trPr>
        <w:tc>
          <w:tcPr>
            <w:tcW w:w="619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6.</w:t>
            </w:r>
          </w:p>
        </w:tc>
        <w:tc>
          <w:tcPr>
            <w:tcW w:w="7732" w:type="dxa"/>
          </w:tcPr>
          <w:p w:rsidR="0033054C" w:rsidRPr="001E667D" w:rsidRDefault="0033054C" w:rsidP="001E667D">
            <w:pPr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Краски: гуашь и акварель. Рисунок. Листок дерева.</w:t>
            </w:r>
          </w:p>
        </w:tc>
        <w:tc>
          <w:tcPr>
            <w:tcW w:w="1660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33054C" w:rsidRPr="001E667D" w:rsidTr="001E667D">
        <w:trPr>
          <w:jc w:val="center"/>
        </w:trPr>
        <w:tc>
          <w:tcPr>
            <w:tcW w:w="619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7.</w:t>
            </w:r>
          </w:p>
        </w:tc>
        <w:tc>
          <w:tcPr>
            <w:tcW w:w="7732" w:type="dxa"/>
          </w:tcPr>
          <w:p w:rsidR="0033054C" w:rsidRPr="001E667D" w:rsidRDefault="0033054C" w:rsidP="001E667D">
            <w:pPr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Рабочее место для рисования красками акварель. Рисование фона. Небо</w:t>
            </w:r>
          </w:p>
        </w:tc>
        <w:tc>
          <w:tcPr>
            <w:tcW w:w="1660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33054C" w:rsidRPr="001E667D" w:rsidTr="001E667D">
        <w:trPr>
          <w:jc w:val="center"/>
        </w:trPr>
        <w:tc>
          <w:tcPr>
            <w:tcW w:w="619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8.</w:t>
            </w:r>
          </w:p>
        </w:tc>
        <w:tc>
          <w:tcPr>
            <w:tcW w:w="7732" w:type="dxa"/>
          </w:tcPr>
          <w:p w:rsidR="0033054C" w:rsidRPr="001E667D" w:rsidRDefault="0033054C" w:rsidP="001E667D">
            <w:pPr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Главные и составные цвета. Рисунок. Туча.</w:t>
            </w:r>
          </w:p>
        </w:tc>
        <w:tc>
          <w:tcPr>
            <w:tcW w:w="1660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33054C" w:rsidRPr="001E667D" w:rsidTr="001E667D">
        <w:trPr>
          <w:jc w:val="center"/>
        </w:trPr>
        <w:tc>
          <w:tcPr>
            <w:tcW w:w="619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9.</w:t>
            </w:r>
          </w:p>
        </w:tc>
        <w:tc>
          <w:tcPr>
            <w:tcW w:w="7732" w:type="dxa"/>
          </w:tcPr>
          <w:p w:rsidR="0033054C" w:rsidRPr="001E667D" w:rsidRDefault="0033054C" w:rsidP="001E667D">
            <w:pPr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Рисунок. «Фрукты на столе». «Овощи  на столе»</w:t>
            </w:r>
          </w:p>
        </w:tc>
        <w:tc>
          <w:tcPr>
            <w:tcW w:w="1660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33054C" w:rsidRPr="001E667D" w:rsidTr="001E667D">
        <w:trPr>
          <w:jc w:val="center"/>
        </w:trPr>
        <w:tc>
          <w:tcPr>
            <w:tcW w:w="619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10.</w:t>
            </w:r>
          </w:p>
        </w:tc>
        <w:tc>
          <w:tcPr>
            <w:tcW w:w="7732" w:type="dxa"/>
          </w:tcPr>
          <w:p w:rsidR="0033054C" w:rsidRPr="001E667D" w:rsidRDefault="0033054C" w:rsidP="001E667D">
            <w:pPr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Рисование фигуры человека по шаблону </w:t>
            </w:r>
          </w:p>
        </w:tc>
        <w:tc>
          <w:tcPr>
            <w:tcW w:w="1660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33054C" w:rsidRPr="001E667D" w:rsidTr="001E667D">
        <w:trPr>
          <w:jc w:val="center"/>
        </w:trPr>
        <w:tc>
          <w:tcPr>
            <w:tcW w:w="619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11.</w:t>
            </w:r>
          </w:p>
        </w:tc>
        <w:tc>
          <w:tcPr>
            <w:tcW w:w="7732" w:type="dxa"/>
          </w:tcPr>
          <w:p w:rsidR="0033054C" w:rsidRPr="001E667D" w:rsidRDefault="0033054C" w:rsidP="001E667D">
            <w:pPr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eastAsia="Calibri" w:hAnsi="Times New Roman" w:cs="Times New Roman"/>
                <w:sz w:val="27"/>
                <w:szCs w:val="27"/>
              </w:rPr>
              <w:t>Беседа о художниках и их картинах. Лепка человека</w:t>
            </w:r>
          </w:p>
        </w:tc>
        <w:tc>
          <w:tcPr>
            <w:tcW w:w="1660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33054C" w:rsidRPr="001E667D" w:rsidTr="001E667D">
        <w:trPr>
          <w:jc w:val="center"/>
        </w:trPr>
        <w:tc>
          <w:tcPr>
            <w:tcW w:w="619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12.</w:t>
            </w:r>
          </w:p>
        </w:tc>
        <w:tc>
          <w:tcPr>
            <w:tcW w:w="7732" w:type="dxa"/>
          </w:tcPr>
          <w:p w:rsidR="0033054C" w:rsidRPr="001E667D" w:rsidRDefault="0033054C" w:rsidP="001E667D">
            <w:pPr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Рисунок. «Мама в новом платье» </w:t>
            </w:r>
          </w:p>
        </w:tc>
        <w:tc>
          <w:tcPr>
            <w:tcW w:w="1660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33054C" w:rsidRPr="001E667D" w:rsidTr="001E667D">
        <w:trPr>
          <w:jc w:val="center"/>
        </w:trPr>
        <w:tc>
          <w:tcPr>
            <w:tcW w:w="619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13.</w:t>
            </w:r>
          </w:p>
        </w:tc>
        <w:tc>
          <w:tcPr>
            <w:tcW w:w="7732" w:type="dxa"/>
          </w:tcPr>
          <w:p w:rsidR="0033054C" w:rsidRPr="001E667D" w:rsidRDefault="0033054C" w:rsidP="001E667D">
            <w:pPr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Лепка. Снеговик. Рисунок. «Снеговики во дворе» </w:t>
            </w:r>
          </w:p>
        </w:tc>
        <w:tc>
          <w:tcPr>
            <w:tcW w:w="1660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33054C" w:rsidRPr="001E667D" w:rsidTr="001E667D">
        <w:trPr>
          <w:jc w:val="center"/>
        </w:trPr>
        <w:tc>
          <w:tcPr>
            <w:tcW w:w="619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14.</w:t>
            </w:r>
          </w:p>
        </w:tc>
        <w:tc>
          <w:tcPr>
            <w:tcW w:w="7732" w:type="dxa"/>
          </w:tcPr>
          <w:p w:rsidR="0033054C" w:rsidRPr="001E667D" w:rsidRDefault="0033054C" w:rsidP="001E667D">
            <w:pPr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eastAsia="Calibri" w:hAnsi="Times New Roman" w:cs="Times New Roman"/>
                <w:sz w:val="27"/>
                <w:szCs w:val="27"/>
              </w:rPr>
              <w:t>Панорама «В лесу  зимой». Работа с бумагой и ножницами. Аппликация и рисунок</w:t>
            </w:r>
          </w:p>
        </w:tc>
        <w:tc>
          <w:tcPr>
            <w:tcW w:w="1660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33054C" w:rsidRPr="001E667D" w:rsidTr="001E667D">
        <w:trPr>
          <w:jc w:val="center"/>
        </w:trPr>
        <w:tc>
          <w:tcPr>
            <w:tcW w:w="619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15.</w:t>
            </w:r>
          </w:p>
        </w:tc>
        <w:tc>
          <w:tcPr>
            <w:tcW w:w="7732" w:type="dxa"/>
          </w:tcPr>
          <w:p w:rsidR="0033054C" w:rsidRPr="001E667D" w:rsidRDefault="0033054C" w:rsidP="001E667D">
            <w:pPr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Весёлый Петрушка на новогоднем празднике. </w:t>
            </w:r>
          </w:p>
        </w:tc>
        <w:tc>
          <w:tcPr>
            <w:tcW w:w="1660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33054C" w:rsidRPr="001E667D" w:rsidTr="001E667D">
        <w:trPr>
          <w:jc w:val="center"/>
        </w:trPr>
        <w:tc>
          <w:tcPr>
            <w:tcW w:w="619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16.</w:t>
            </w:r>
          </w:p>
        </w:tc>
        <w:tc>
          <w:tcPr>
            <w:tcW w:w="7732" w:type="dxa"/>
          </w:tcPr>
          <w:p w:rsidR="0033054C" w:rsidRPr="001E667D" w:rsidRDefault="0033054C" w:rsidP="001E667D">
            <w:pPr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eastAsia="Calibri" w:hAnsi="Times New Roman" w:cs="Times New Roman"/>
                <w:sz w:val="27"/>
                <w:szCs w:val="27"/>
              </w:rPr>
              <w:t>Весёлый хоровод вокруг ёлки.</w:t>
            </w:r>
          </w:p>
          <w:p w:rsidR="0033054C" w:rsidRPr="001E667D" w:rsidRDefault="0033054C" w:rsidP="001E667D">
            <w:pPr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Аппликация «Хоровод». </w:t>
            </w:r>
          </w:p>
        </w:tc>
        <w:tc>
          <w:tcPr>
            <w:tcW w:w="1660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33054C" w:rsidRPr="001E667D" w:rsidTr="001E667D">
        <w:trPr>
          <w:jc w:val="center"/>
        </w:trPr>
        <w:tc>
          <w:tcPr>
            <w:tcW w:w="619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17.</w:t>
            </w:r>
          </w:p>
        </w:tc>
        <w:tc>
          <w:tcPr>
            <w:tcW w:w="7732" w:type="dxa"/>
          </w:tcPr>
          <w:p w:rsidR="0033054C" w:rsidRPr="001E667D" w:rsidRDefault="0033054C" w:rsidP="001E667D">
            <w:pPr>
              <w:contextualSpacing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Разные породы собак. Лепка «Собака».</w:t>
            </w:r>
          </w:p>
        </w:tc>
        <w:tc>
          <w:tcPr>
            <w:tcW w:w="1660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33054C" w:rsidRPr="001E667D" w:rsidTr="001E667D">
        <w:trPr>
          <w:jc w:val="center"/>
        </w:trPr>
        <w:tc>
          <w:tcPr>
            <w:tcW w:w="619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18.</w:t>
            </w:r>
          </w:p>
        </w:tc>
        <w:tc>
          <w:tcPr>
            <w:tcW w:w="7732" w:type="dxa"/>
          </w:tcPr>
          <w:p w:rsidR="0033054C" w:rsidRPr="001E667D" w:rsidRDefault="0033054C" w:rsidP="001E667D">
            <w:pPr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Рисунок «Собака».</w:t>
            </w:r>
          </w:p>
        </w:tc>
        <w:tc>
          <w:tcPr>
            <w:tcW w:w="1660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33054C" w:rsidRPr="001E667D" w:rsidTr="001E667D">
        <w:trPr>
          <w:jc w:val="center"/>
        </w:trPr>
        <w:tc>
          <w:tcPr>
            <w:tcW w:w="619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19.</w:t>
            </w:r>
          </w:p>
        </w:tc>
        <w:tc>
          <w:tcPr>
            <w:tcW w:w="7732" w:type="dxa"/>
          </w:tcPr>
          <w:p w:rsidR="0033054C" w:rsidRPr="001E667D" w:rsidRDefault="0033054C" w:rsidP="001E667D">
            <w:pPr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 xml:space="preserve">Разные породы кошек. Лепка «Кошка». </w:t>
            </w:r>
          </w:p>
        </w:tc>
        <w:tc>
          <w:tcPr>
            <w:tcW w:w="1660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33054C" w:rsidRPr="001E667D" w:rsidTr="001E667D">
        <w:trPr>
          <w:jc w:val="center"/>
        </w:trPr>
        <w:tc>
          <w:tcPr>
            <w:tcW w:w="619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20.</w:t>
            </w:r>
          </w:p>
        </w:tc>
        <w:tc>
          <w:tcPr>
            <w:tcW w:w="7732" w:type="dxa"/>
          </w:tcPr>
          <w:p w:rsidR="0033054C" w:rsidRPr="001E667D" w:rsidRDefault="0033054C" w:rsidP="001E667D">
            <w:pPr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Лепка. Мишка. Собачка.</w:t>
            </w:r>
          </w:p>
        </w:tc>
        <w:tc>
          <w:tcPr>
            <w:tcW w:w="1660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33054C" w:rsidRPr="001E667D" w:rsidTr="001E667D">
        <w:trPr>
          <w:jc w:val="center"/>
        </w:trPr>
        <w:tc>
          <w:tcPr>
            <w:tcW w:w="619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21.</w:t>
            </w:r>
          </w:p>
        </w:tc>
        <w:tc>
          <w:tcPr>
            <w:tcW w:w="7732" w:type="dxa"/>
          </w:tcPr>
          <w:p w:rsidR="0033054C" w:rsidRPr="001E667D" w:rsidRDefault="0033054C" w:rsidP="001E667D">
            <w:pPr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 xml:space="preserve">Аппликация  с </w:t>
            </w:r>
            <w:proofErr w:type="spellStart"/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дорисовыванием</w:t>
            </w:r>
            <w:proofErr w:type="spellEnd"/>
            <w:r w:rsidRPr="001E667D">
              <w:rPr>
                <w:rFonts w:ascii="Times New Roman" w:hAnsi="Times New Roman" w:cs="Times New Roman"/>
                <w:sz w:val="27"/>
                <w:szCs w:val="27"/>
              </w:rPr>
              <w:t xml:space="preserve"> «Мишка». </w:t>
            </w:r>
          </w:p>
        </w:tc>
        <w:tc>
          <w:tcPr>
            <w:tcW w:w="1660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33054C" w:rsidRPr="001E667D" w:rsidTr="001E667D">
        <w:trPr>
          <w:jc w:val="center"/>
        </w:trPr>
        <w:tc>
          <w:tcPr>
            <w:tcW w:w="619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22.</w:t>
            </w:r>
          </w:p>
        </w:tc>
        <w:tc>
          <w:tcPr>
            <w:tcW w:w="7732" w:type="dxa"/>
          </w:tcPr>
          <w:p w:rsidR="0033054C" w:rsidRPr="001E667D" w:rsidRDefault="0033054C" w:rsidP="001E667D">
            <w:pPr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 xml:space="preserve">Дымковская игрушка. Лепим «Барыню». </w:t>
            </w:r>
          </w:p>
        </w:tc>
        <w:tc>
          <w:tcPr>
            <w:tcW w:w="1660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33054C" w:rsidRPr="001E667D" w:rsidTr="001E667D">
        <w:trPr>
          <w:jc w:val="center"/>
        </w:trPr>
        <w:tc>
          <w:tcPr>
            <w:tcW w:w="619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23.</w:t>
            </w:r>
          </w:p>
        </w:tc>
        <w:tc>
          <w:tcPr>
            <w:tcW w:w="7732" w:type="dxa"/>
          </w:tcPr>
          <w:p w:rsidR="0033054C" w:rsidRPr="001E667D" w:rsidRDefault="0033054C" w:rsidP="001E667D">
            <w:pPr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Рисунок «Птичка-</w:t>
            </w:r>
            <w:proofErr w:type="spellStart"/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зарянка</w:t>
            </w:r>
            <w:proofErr w:type="spellEnd"/>
            <w:r w:rsidRPr="001E667D">
              <w:rPr>
                <w:rFonts w:ascii="Times New Roman" w:hAnsi="Times New Roman" w:cs="Times New Roman"/>
                <w:sz w:val="27"/>
                <w:szCs w:val="27"/>
              </w:rPr>
              <w:t xml:space="preserve">». </w:t>
            </w:r>
          </w:p>
        </w:tc>
        <w:tc>
          <w:tcPr>
            <w:tcW w:w="1660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33054C" w:rsidRPr="001E667D" w:rsidTr="001E667D">
        <w:trPr>
          <w:jc w:val="center"/>
        </w:trPr>
        <w:tc>
          <w:tcPr>
            <w:tcW w:w="619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24.</w:t>
            </w:r>
          </w:p>
        </w:tc>
        <w:tc>
          <w:tcPr>
            <w:tcW w:w="7732" w:type="dxa"/>
          </w:tcPr>
          <w:p w:rsidR="0033054C" w:rsidRPr="001E667D" w:rsidRDefault="0033054C" w:rsidP="001E667D">
            <w:pPr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Весна. Скворечники на берёзе.</w:t>
            </w:r>
          </w:p>
          <w:p w:rsidR="0033054C" w:rsidRPr="001E667D" w:rsidRDefault="0033054C" w:rsidP="001E667D">
            <w:pPr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 xml:space="preserve">Аппликация «Скворец сидит на ветке и поёт песню». </w:t>
            </w:r>
          </w:p>
        </w:tc>
        <w:tc>
          <w:tcPr>
            <w:tcW w:w="1660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33054C" w:rsidRPr="001E667D" w:rsidTr="001E667D">
        <w:trPr>
          <w:jc w:val="center"/>
        </w:trPr>
        <w:tc>
          <w:tcPr>
            <w:tcW w:w="619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25.</w:t>
            </w:r>
          </w:p>
        </w:tc>
        <w:tc>
          <w:tcPr>
            <w:tcW w:w="7732" w:type="dxa"/>
          </w:tcPr>
          <w:p w:rsidR="0033054C" w:rsidRPr="001E667D" w:rsidRDefault="0033054C" w:rsidP="001E667D">
            <w:pPr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 xml:space="preserve">Аппликация «Ваза». </w:t>
            </w:r>
          </w:p>
        </w:tc>
        <w:tc>
          <w:tcPr>
            <w:tcW w:w="1660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33054C" w:rsidRPr="001E667D" w:rsidTr="001E667D">
        <w:trPr>
          <w:jc w:val="center"/>
        </w:trPr>
        <w:tc>
          <w:tcPr>
            <w:tcW w:w="619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26.</w:t>
            </w:r>
          </w:p>
        </w:tc>
        <w:tc>
          <w:tcPr>
            <w:tcW w:w="7732" w:type="dxa"/>
          </w:tcPr>
          <w:p w:rsidR="0033054C" w:rsidRPr="001E667D" w:rsidRDefault="0033054C" w:rsidP="001E667D">
            <w:pPr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 xml:space="preserve">Рисунок «Ваза». </w:t>
            </w:r>
          </w:p>
        </w:tc>
        <w:tc>
          <w:tcPr>
            <w:tcW w:w="1660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33054C" w:rsidRPr="001E667D" w:rsidTr="001E667D">
        <w:trPr>
          <w:jc w:val="center"/>
        </w:trPr>
        <w:tc>
          <w:tcPr>
            <w:tcW w:w="619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27.</w:t>
            </w:r>
          </w:p>
        </w:tc>
        <w:tc>
          <w:tcPr>
            <w:tcW w:w="7732" w:type="dxa"/>
          </w:tcPr>
          <w:p w:rsidR="0033054C" w:rsidRPr="001E667D" w:rsidRDefault="0033054C" w:rsidP="001E667D">
            <w:pPr>
              <w:contextualSpacing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Красивые разные цветы. Цветы в работах известных художников</w:t>
            </w:r>
          </w:p>
        </w:tc>
        <w:tc>
          <w:tcPr>
            <w:tcW w:w="1660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33054C" w:rsidRPr="001E667D" w:rsidTr="001E667D">
        <w:trPr>
          <w:jc w:val="center"/>
        </w:trPr>
        <w:tc>
          <w:tcPr>
            <w:tcW w:w="619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28.</w:t>
            </w:r>
          </w:p>
        </w:tc>
        <w:tc>
          <w:tcPr>
            <w:tcW w:w="7732" w:type="dxa"/>
          </w:tcPr>
          <w:p w:rsidR="0033054C" w:rsidRPr="001E667D" w:rsidRDefault="0033054C" w:rsidP="001E667D">
            <w:pPr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 xml:space="preserve">Рисунок «подснежник» </w:t>
            </w:r>
          </w:p>
        </w:tc>
        <w:tc>
          <w:tcPr>
            <w:tcW w:w="1660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33054C" w:rsidRPr="001E667D" w:rsidTr="001E667D">
        <w:trPr>
          <w:jc w:val="center"/>
        </w:trPr>
        <w:tc>
          <w:tcPr>
            <w:tcW w:w="619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29.</w:t>
            </w:r>
          </w:p>
        </w:tc>
        <w:tc>
          <w:tcPr>
            <w:tcW w:w="7732" w:type="dxa"/>
          </w:tcPr>
          <w:p w:rsidR="0033054C" w:rsidRPr="001E667D" w:rsidRDefault="0033054C" w:rsidP="001E667D">
            <w:pPr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Аппликация. «Подснежник»</w:t>
            </w:r>
          </w:p>
        </w:tc>
        <w:tc>
          <w:tcPr>
            <w:tcW w:w="1660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33054C" w:rsidRPr="001E667D" w:rsidTr="001E667D">
        <w:trPr>
          <w:jc w:val="center"/>
        </w:trPr>
        <w:tc>
          <w:tcPr>
            <w:tcW w:w="619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30.</w:t>
            </w:r>
          </w:p>
        </w:tc>
        <w:tc>
          <w:tcPr>
            <w:tcW w:w="7732" w:type="dxa"/>
          </w:tcPr>
          <w:p w:rsidR="0033054C" w:rsidRPr="001E667D" w:rsidRDefault="0033054C" w:rsidP="001E667D">
            <w:pPr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 xml:space="preserve">Рисунок «Ваза с цветами» </w:t>
            </w:r>
          </w:p>
        </w:tc>
        <w:tc>
          <w:tcPr>
            <w:tcW w:w="1660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33054C" w:rsidRPr="001E667D" w:rsidTr="001E667D">
        <w:trPr>
          <w:jc w:val="center"/>
        </w:trPr>
        <w:tc>
          <w:tcPr>
            <w:tcW w:w="619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31.</w:t>
            </w:r>
          </w:p>
        </w:tc>
        <w:tc>
          <w:tcPr>
            <w:tcW w:w="7732" w:type="dxa"/>
          </w:tcPr>
          <w:p w:rsidR="0033054C" w:rsidRPr="001E667D" w:rsidRDefault="0033054C" w:rsidP="001E667D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 xml:space="preserve">Аппликация «Ваза с цветами» </w:t>
            </w:r>
          </w:p>
        </w:tc>
        <w:tc>
          <w:tcPr>
            <w:tcW w:w="1660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33054C" w:rsidRPr="001E667D" w:rsidTr="001E667D">
        <w:trPr>
          <w:jc w:val="center"/>
        </w:trPr>
        <w:tc>
          <w:tcPr>
            <w:tcW w:w="619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32.</w:t>
            </w:r>
          </w:p>
        </w:tc>
        <w:tc>
          <w:tcPr>
            <w:tcW w:w="7732" w:type="dxa"/>
          </w:tcPr>
          <w:p w:rsidR="0033054C" w:rsidRPr="001E667D" w:rsidRDefault="0033054C" w:rsidP="001E667D">
            <w:pPr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 xml:space="preserve">Рисунок «Кактус» </w:t>
            </w:r>
          </w:p>
        </w:tc>
        <w:tc>
          <w:tcPr>
            <w:tcW w:w="1660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33054C" w:rsidRPr="001E667D" w:rsidTr="001E667D">
        <w:trPr>
          <w:jc w:val="center"/>
        </w:trPr>
        <w:tc>
          <w:tcPr>
            <w:tcW w:w="619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33.</w:t>
            </w:r>
          </w:p>
        </w:tc>
        <w:tc>
          <w:tcPr>
            <w:tcW w:w="7732" w:type="dxa"/>
          </w:tcPr>
          <w:p w:rsidR="0033054C" w:rsidRPr="001E667D" w:rsidRDefault="0033054C" w:rsidP="001E667D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Праздники 1 Мая и 9 Мая.</w:t>
            </w:r>
          </w:p>
          <w:p w:rsidR="0033054C" w:rsidRPr="001E667D" w:rsidRDefault="0033054C" w:rsidP="001E667D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 xml:space="preserve">Открытки к праздникам весны. Рисунок «Открытка к празднику»  </w:t>
            </w:r>
          </w:p>
        </w:tc>
        <w:tc>
          <w:tcPr>
            <w:tcW w:w="1660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33054C" w:rsidRPr="001E667D" w:rsidTr="001E667D">
        <w:trPr>
          <w:jc w:val="center"/>
        </w:trPr>
        <w:tc>
          <w:tcPr>
            <w:tcW w:w="619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 xml:space="preserve">34. </w:t>
            </w:r>
          </w:p>
        </w:tc>
        <w:tc>
          <w:tcPr>
            <w:tcW w:w="7732" w:type="dxa"/>
          </w:tcPr>
          <w:p w:rsidR="0033054C" w:rsidRPr="001E667D" w:rsidRDefault="0033054C" w:rsidP="001E667D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 xml:space="preserve">Рисунок по описанию «В парке весной» </w:t>
            </w:r>
          </w:p>
        </w:tc>
        <w:tc>
          <w:tcPr>
            <w:tcW w:w="1660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</w:tbl>
    <w:p w:rsidR="0033054C" w:rsidRPr="001E667D" w:rsidRDefault="0033054C" w:rsidP="001E667D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33054C" w:rsidRPr="001E667D" w:rsidRDefault="0033054C" w:rsidP="001E667D">
      <w:pPr>
        <w:pStyle w:val="1"/>
        <w:spacing w:before="0" w:after="0" w:line="240" w:lineRule="auto"/>
        <w:contextualSpacing/>
        <w:jc w:val="center"/>
        <w:rPr>
          <w:rFonts w:ascii="Times New Roman" w:hAnsi="Times New Roman"/>
          <w:sz w:val="27"/>
          <w:szCs w:val="27"/>
        </w:rPr>
      </w:pPr>
      <w:r w:rsidRPr="001E667D">
        <w:rPr>
          <w:rFonts w:ascii="Times New Roman" w:hAnsi="Times New Roman"/>
          <w:sz w:val="27"/>
          <w:szCs w:val="27"/>
        </w:rPr>
        <w:t xml:space="preserve">Тематическое планирование </w:t>
      </w:r>
    </w:p>
    <w:p w:rsidR="0033054C" w:rsidRPr="001E667D" w:rsidRDefault="0033054C" w:rsidP="001E667D">
      <w:pPr>
        <w:pStyle w:val="1"/>
        <w:spacing w:before="0" w:after="0" w:line="240" w:lineRule="auto"/>
        <w:contextualSpacing/>
        <w:jc w:val="center"/>
        <w:rPr>
          <w:rFonts w:ascii="Times New Roman" w:hAnsi="Times New Roman"/>
          <w:sz w:val="27"/>
          <w:szCs w:val="27"/>
        </w:rPr>
      </w:pPr>
      <w:r w:rsidRPr="001E667D">
        <w:rPr>
          <w:rFonts w:ascii="Times New Roman" w:hAnsi="Times New Roman"/>
          <w:sz w:val="27"/>
          <w:szCs w:val="27"/>
        </w:rPr>
        <w:t xml:space="preserve">3 класс </w:t>
      </w:r>
    </w:p>
    <w:tbl>
      <w:tblPr>
        <w:tblStyle w:val="a5"/>
        <w:tblW w:w="10103" w:type="dxa"/>
        <w:jc w:val="center"/>
        <w:tblInd w:w="-176" w:type="dxa"/>
        <w:tblLook w:val="04A0" w:firstRow="1" w:lastRow="0" w:firstColumn="1" w:lastColumn="0" w:noHBand="0" w:noVBand="1"/>
      </w:tblPr>
      <w:tblGrid>
        <w:gridCol w:w="603"/>
        <w:gridCol w:w="7840"/>
        <w:gridCol w:w="1660"/>
      </w:tblGrid>
      <w:tr w:rsidR="0033054C" w:rsidRPr="001E667D" w:rsidTr="001E667D">
        <w:trPr>
          <w:jc w:val="center"/>
        </w:trPr>
        <w:tc>
          <w:tcPr>
            <w:tcW w:w="603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b/>
                <w:sz w:val="27"/>
                <w:szCs w:val="27"/>
              </w:rPr>
              <w:t>№</w:t>
            </w:r>
          </w:p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</w:pPr>
            <w:proofErr w:type="gramStart"/>
            <w:r w:rsidRPr="001E667D">
              <w:rPr>
                <w:rFonts w:ascii="Times New Roman" w:hAnsi="Times New Roman" w:cs="Times New Roman"/>
                <w:b/>
                <w:sz w:val="27"/>
                <w:szCs w:val="27"/>
              </w:rPr>
              <w:t>п</w:t>
            </w:r>
            <w:proofErr w:type="gramEnd"/>
            <w:r w:rsidRPr="001E667D">
              <w:rPr>
                <w:rFonts w:ascii="Times New Roman" w:hAnsi="Times New Roman" w:cs="Times New Roman"/>
                <w:b/>
                <w:sz w:val="27"/>
                <w:szCs w:val="27"/>
              </w:rPr>
              <w:t>/п</w:t>
            </w:r>
          </w:p>
        </w:tc>
        <w:tc>
          <w:tcPr>
            <w:tcW w:w="7941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  <w:t>Тема урока</w:t>
            </w:r>
          </w:p>
        </w:tc>
        <w:tc>
          <w:tcPr>
            <w:tcW w:w="1559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  <w:t>Количество часов</w:t>
            </w:r>
          </w:p>
        </w:tc>
      </w:tr>
      <w:tr w:rsidR="0033054C" w:rsidRPr="001E667D" w:rsidTr="001E667D">
        <w:trPr>
          <w:jc w:val="center"/>
        </w:trPr>
        <w:tc>
          <w:tcPr>
            <w:tcW w:w="603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1.</w:t>
            </w:r>
          </w:p>
        </w:tc>
        <w:tc>
          <w:tcPr>
            <w:tcW w:w="7941" w:type="dxa"/>
          </w:tcPr>
          <w:p w:rsidR="0033054C" w:rsidRPr="001E667D" w:rsidRDefault="0033054C" w:rsidP="001E667D">
            <w:pPr>
              <w:contextualSpacing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Лепка и рисование на тему «Лето. Осень. Дует сильный ветер</w:t>
            </w:r>
            <w:proofErr w:type="gramStart"/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.»</w:t>
            </w:r>
            <w:proofErr w:type="gramEnd"/>
          </w:p>
        </w:tc>
        <w:tc>
          <w:tcPr>
            <w:tcW w:w="1559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33054C" w:rsidRPr="001E667D" w:rsidTr="001E667D">
        <w:trPr>
          <w:jc w:val="center"/>
        </w:trPr>
        <w:tc>
          <w:tcPr>
            <w:tcW w:w="603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2.</w:t>
            </w:r>
          </w:p>
        </w:tc>
        <w:tc>
          <w:tcPr>
            <w:tcW w:w="7941" w:type="dxa"/>
          </w:tcPr>
          <w:p w:rsidR="0033054C" w:rsidRPr="001E667D" w:rsidRDefault="0033054C" w:rsidP="001E667D">
            <w:pPr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Рисование на тему «Осень. Птицы улетают на юг. Журавли летят клином».</w:t>
            </w:r>
          </w:p>
        </w:tc>
        <w:tc>
          <w:tcPr>
            <w:tcW w:w="1559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33054C" w:rsidRPr="001E667D" w:rsidTr="001E667D">
        <w:trPr>
          <w:jc w:val="center"/>
        </w:trPr>
        <w:tc>
          <w:tcPr>
            <w:tcW w:w="603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3.</w:t>
            </w:r>
          </w:p>
        </w:tc>
        <w:tc>
          <w:tcPr>
            <w:tcW w:w="7941" w:type="dxa"/>
          </w:tcPr>
          <w:p w:rsidR="0033054C" w:rsidRPr="001E667D" w:rsidRDefault="0033054C" w:rsidP="001E667D">
            <w:pPr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«Бабочка». Аппликация.</w:t>
            </w:r>
          </w:p>
        </w:tc>
        <w:tc>
          <w:tcPr>
            <w:tcW w:w="1559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33054C" w:rsidRPr="001E667D" w:rsidTr="001E667D">
        <w:trPr>
          <w:jc w:val="center"/>
        </w:trPr>
        <w:tc>
          <w:tcPr>
            <w:tcW w:w="603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4.</w:t>
            </w:r>
          </w:p>
        </w:tc>
        <w:tc>
          <w:tcPr>
            <w:tcW w:w="7941" w:type="dxa"/>
          </w:tcPr>
          <w:p w:rsidR="0033054C" w:rsidRPr="001E667D" w:rsidRDefault="0033054C" w:rsidP="001E667D">
            <w:pPr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Рисование бабочек.</w:t>
            </w:r>
          </w:p>
        </w:tc>
        <w:tc>
          <w:tcPr>
            <w:tcW w:w="1559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33054C" w:rsidRPr="001E667D" w:rsidTr="001E667D">
        <w:trPr>
          <w:jc w:val="center"/>
        </w:trPr>
        <w:tc>
          <w:tcPr>
            <w:tcW w:w="603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5.</w:t>
            </w:r>
          </w:p>
        </w:tc>
        <w:tc>
          <w:tcPr>
            <w:tcW w:w="7941" w:type="dxa"/>
          </w:tcPr>
          <w:p w:rsidR="0033054C" w:rsidRPr="001E667D" w:rsidRDefault="0033054C" w:rsidP="001E667D">
            <w:pPr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Бабочка из пластилиновых шариков.</w:t>
            </w:r>
          </w:p>
        </w:tc>
        <w:tc>
          <w:tcPr>
            <w:tcW w:w="1559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33054C" w:rsidRPr="001E667D" w:rsidTr="001E667D">
        <w:trPr>
          <w:jc w:val="center"/>
        </w:trPr>
        <w:tc>
          <w:tcPr>
            <w:tcW w:w="603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6.</w:t>
            </w:r>
          </w:p>
        </w:tc>
        <w:tc>
          <w:tcPr>
            <w:tcW w:w="7941" w:type="dxa"/>
          </w:tcPr>
          <w:p w:rsidR="0033054C" w:rsidRPr="001E667D" w:rsidRDefault="0033054C" w:rsidP="001E667D">
            <w:pPr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Акварельные краски. Поиграй с цветом.</w:t>
            </w:r>
          </w:p>
        </w:tc>
        <w:tc>
          <w:tcPr>
            <w:tcW w:w="1559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33054C" w:rsidRPr="001E667D" w:rsidTr="001E667D">
        <w:trPr>
          <w:jc w:val="center"/>
        </w:trPr>
        <w:tc>
          <w:tcPr>
            <w:tcW w:w="603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7.</w:t>
            </w:r>
          </w:p>
        </w:tc>
        <w:tc>
          <w:tcPr>
            <w:tcW w:w="7941" w:type="dxa"/>
          </w:tcPr>
          <w:p w:rsidR="0033054C" w:rsidRPr="001E667D" w:rsidRDefault="0033054C" w:rsidP="001E667D">
            <w:pPr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Одежда ярких цветов.</w:t>
            </w:r>
          </w:p>
        </w:tc>
        <w:tc>
          <w:tcPr>
            <w:tcW w:w="1559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33054C" w:rsidRPr="001E667D" w:rsidTr="001E667D">
        <w:trPr>
          <w:jc w:val="center"/>
        </w:trPr>
        <w:tc>
          <w:tcPr>
            <w:tcW w:w="603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8.</w:t>
            </w:r>
          </w:p>
        </w:tc>
        <w:tc>
          <w:tcPr>
            <w:tcW w:w="7941" w:type="dxa"/>
          </w:tcPr>
          <w:p w:rsidR="0033054C" w:rsidRPr="001E667D" w:rsidRDefault="0033054C" w:rsidP="001E667D">
            <w:pPr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Рисование акварельными красками разными способами.</w:t>
            </w:r>
          </w:p>
        </w:tc>
        <w:tc>
          <w:tcPr>
            <w:tcW w:w="1559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33054C" w:rsidRPr="001E667D" w:rsidTr="001E667D">
        <w:trPr>
          <w:jc w:val="center"/>
        </w:trPr>
        <w:tc>
          <w:tcPr>
            <w:tcW w:w="603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9.</w:t>
            </w:r>
          </w:p>
        </w:tc>
        <w:tc>
          <w:tcPr>
            <w:tcW w:w="7941" w:type="dxa"/>
          </w:tcPr>
          <w:p w:rsidR="0033054C" w:rsidRPr="001E667D" w:rsidRDefault="0033054C" w:rsidP="001E667D">
            <w:pPr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Превращение пятна в изображение.</w:t>
            </w:r>
          </w:p>
        </w:tc>
        <w:tc>
          <w:tcPr>
            <w:tcW w:w="1559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33054C" w:rsidRPr="001E667D" w:rsidTr="001E667D">
        <w:trPr>
          <w:jc w:val="center"/>
        </w:trPr>
        <w:tc>
          <w:tcPr>
            <w:tcW w:w="603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10.</w:t>
            </w:r>
          </w:p>
        </w:tc>
        <w:tc>
          <w:tcPr>
            <w:tcW w:w="7941" w:type="dxa"/>
          </w:tcPr>
          <w:p w:rsidR="0033054C" w:rsidRPr="001E667D" w:rsidRDefault="0033054C" w:rsidP="001E667D">
            <w:pPr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Рисование акварельными красками по мокрой бумаге.</w:t>
            </w:r>
          </w:p>
        </w:tc>
        <w:tc>
          <w:tcPr>
            <w:tcW w:w="1559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33054C" w:rsidRPr="001E667D" w:rsidTr="001E667D">
        <w:trPr>
          <w:jc w:val="center"/>
        </w:trPr>
        <w:tc>
          <w:tcPr>
            <w:tcW w:w="603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11.</w:t>
            </w:r>
          </w:p>
        </w:tc>
        <w:tc>
          <w:tcPr>
            <w:tcW w:w="7941" w:type="dxa"/>
          </w:tcPr>
          <w:p w:rsidR="0033054C" w:rsidRPr="001E667D" w:rsidRDefault="0033054C" w:rsidP="001E667D">
            <w:pPr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Человек движется. Лепка.</w:t>
            </w:r>
          </w:p>
        </w:tc>
        <w:tc>
          <w:tcPr>
            <w:tcW w:w="1559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33054C" w:rsidRPr="001E667D" w:rsidTr="001E667D">
        <w:trPr>
          <w:jc w:val="center"/>
        </w:trPr>
        <w:tc>
          <w:tcPr>
            <w:tcW w:w="603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12.</w:t>
            </w:r>
          </w:p>
        </w:tc>
        <w:tc>
          <w:tcPr>
            <w:tcW w:w="7941" w:type="dxa"/>
          </w:tcPr>
          <w:p w:rsidR="0033054C" w:rsidRPr="001E667D" w:rsidRDefault="0033054C" w:rsidP="001E667D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Человек движется. Аппликация.</w:t>
            </w:r>
          </w:p>
        </w:tc>
        <w:tc>
          <w:tcPr>
            <w:tcW w:w="1559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33054C" w:rsidRPr="001E667D" w:rsidTr="001E667D">
        <w:trPr>
          <w:jc w:val="center"/>
        </w:trPr>
        <w:tc>
          <w:tcPr>
            <w:tcW w:w="603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13.</w:t>
            </w:r>
          </w:p>
        </w:tc>
        <w:tc>
          <w:tcPr>
            <w:tcW w:w="7941" w:type="dxa"/>
          </w:tcPr>
          <w:p w:rsidR="0033054C" w:rsidRPr="001E667D" w:rsidRDefault="0033054C" w:rsidP="001E667D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Человек  в движении. Зимние развлечения.</w:t>
            </w:r>
          </w:p>
        </w:tc>
        <w:tc>
          <w:tcPr>
            <w:tcW w:w="1559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33054C" w:rsidRPr="001E667D" w:rsidTr="001E667D">
        <w:trPr>
          <w:jc w:val="center"/>
        </w:trPr>
        <w:tc>
          <w:tcPr>
            <w:tcW w:w="603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14.</w:t>
            </w:r>
          </w:p>
        </w:tc>
        <w:tc>
          <w:tcPr>
            <w:tcW w:w="7941" w:type="dxa"/>
          </w:tcPr>
          <w:p w:rsidR="0033054C" w:rsidRPr="001E667D" w:rsidRDefault="0033054C" w:rsidP="001E667D">
            <w:pPr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Время года – зима. Способы изображения.</w:t>
            </w:r>
          </w:p>
        </w:tc>
        <w:tc>
          <w:tcPr>
            <w:tcW w:w="1559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33054C" w:rsidRPr="001E667D" w:rsidTr="001E667D">
        <w:trPr>
          <w:jc w:val="center"/>
        </w:trPr>
        <w:tc>
          <w:tcPr>
            <w:tcW w:w="603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15.</w:t>
            </w:r>
          </w:p>
        </w:tc>
        <w:tc>
          <w:tcPr>
            <w:tcW w:w="7941" w:type="dxa"/>
          </w:tcPr>
          <w:p w:rsidR="0033054C" w:rsidRPr="001E667D" w:rsidRDefault="0033054C" w:rsidP="001E667D">
            <w:pPr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Рисование угольком.</w:t>
            </w:r>
          </w:p>
        </w:tc>
        <w:tc>
          <w:tcPr>
            <w:tcW w:w="1559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33054C" w:rsidRPr="001E667D" w:rsidTr="001E667D">
        <w:trPr>
          <w:jc w:val="center"/>
        </w:trPr>
        <w:tc>
          <w:tcPr>
            <w:tcW w:w="603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16.</w:t>
            </w:r>
          </w:p>
        </w:tc>
        <w:tc>
          <w:tcPr>
            <w:tcW w:w="7941" w:type="dxa"/>
          </w:tcPr>
          <w:p w:rsidR="0033054C" w:rsidRPr="001E667D" w:rsidRDefault="0033054C" w:rsidP="001E667D">
            <w:pPr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Лошадка из Каргополя. Лепка</w:t>
            </w:r>
          </w:p>
        </w:tc>
        <w:tc>
          <w:tcPr>
            <w:tcW w:w="1559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33054C" w:rsidRPr="001E667D" w:rsidTr="001E667D">
        <w:trPr>
          <w:jc w:val="center"/>
        </w:trPr>
        <w:tc>
          <w:tcPr>
            <w:tcW w:w="603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17.</w:t>
            </w:r>
          </w:p>
        </w:tc>
        <w:tc>
          <w:tcPr>
            <w:tcW w:w="7941" w:type="dxa"/>
          </w:tcPr>
          <w:p w:rsidR="0033054C" w:rsidRPr="001E667D" w:rsidRDefault="0033054C" w:rsidP="001E667D">
            <w:pPr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Лошадка.</w:t>
            </w:r>
          </w:p>
        </w:tc>
        <w:tc>
          <w:tcPr>
            <w:tcW w:w="1559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33054C" w:rsidRPr="001E667D" w:rsidTr="001E667D">
        <w:trPr>
          <w:jc w:val="center"/>
        </w:trPr>
        <w:tc>
          <w:tcPr>
            <w:tcW w:w="603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18.</w:t>
            </w:r>
          </w:p>
        </w:tc>
        <w:tc>
          <w:tcPr>
            <w:tcW w:w="7941" w:type="dxa"/>
          </w:tcPr>
          <w:p w:rsidR="0033054C" w:rsidRPr="001E667D" w:rsidRDefault="0033054C" w:rsidP="001E667D">
            <w:pPr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Наблюдай, думай потом изображай.</w:t>
            </w:r>
          </w:p>
        </w:tc>
        <w:tc>
          <w:tcPr>
            <w:tcW w:w="1559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33054C" w:rsidRPr="001E667D" w:rsidTr="001E667D">
        <w:trPr>
          <w:jc w:val="center"/>
        </w:trPr>
        <w:tc>
          <w:tcPr>
            <w:tcW w:w="603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19.</w:t>
            </w:r>
          </w:p>
        </w:tc>
        <w:tc>
          <w:tcPr>
            <w:tcW w:w="7941" w:type="dxa"/>
          </w:tcPr>
          <w:p w:rsidR="0033054C" w:rsidRPr="001E667D" w:rsidRDefault="0033054C" w:rsidP="001E667D">
            <w:pPr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Наблюдай, думай потом изображай.</w:t>
            </w:r>
          </w:p>
        </w:tc>
        <w:tc>
          <w:tcPr>
            <w:tcW w:w="1559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33054C" w:rsidRPr="001E667D" w:rsidTr="001E667D">
        <w:trPr>
          <w:jc w:val="center"/>
        </w:trPr>
        <w:tc>
          <w:tcPr>
            <w:tcW w:w="603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20.</w:t>
            </w:r>
          </w:p>
        </w:tc>
        <w:tc>
          <w:tcPr>
            <w:tcW w:w="7941" w:type="dxa"/>
          </w:tcPr>
          <w:p w:rsidR="0033054C" w:rsidRPr="001E667D" w:rsidRDefault="0033054C" w:rsidP="001E667D">
            <w:pPr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Глиняные изделия народных мастеров. Элементы косовской росписи.</w:t>
            </w:r>
          </w:p>
        </w:tc>
        <w:tc>
          <w:tcPr>
            <w:tcW w:w="1559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33054C" w:rsidRPr="001E667D" w:rsidTr="001E667D">
        <w:trPr>
          <w:jc w:val="center"/>
        </w:trPr>
        <w:tc>
          <w:tcPr>
            <w:tcW w:w="603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21.</w:t>
            </w:r>
          </w:p>
        </w:tc>
        <w:tc>
          <w:tcPr>
            <w:tcW w:w="7941" w:type="dxa"/>
          </w:tcPr>
          <w:p w:rsidR="0033054C" w:rsidRPr="001E667D" w:rsidRDefault="0033054C" w:rsidP="001E667D">
            <w:pPr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Орнамент.</w:t>
            </w:r>
          </w:p>
        </w:tc>
        <w:tc>
          <w:tcPr>
            <w:tcW w:w="1559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33054C" w:rsidRPr="001E667D" w:rsidTr="001E667D">
        <w:trPr>
          <w:jc w:val="center"/>
        </w:trPr>
        <w:tc>
          <w:tcPr>
            <w:tcW w:w="603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22.</w:t>
            </w:r>
          </w:p>
        </w:tc>
        <w:tc>
          <w:tcPr>
            <w:tcW w:w="7941" w:type="dxa"/>
          </w:tcPr>
          <w:p w:rsidR="0033054C" w:rsidRPr="001E667D" w:rsidRDefault="0033054C" w:rsidP="001E667D">
            <w:pPr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Орнамент.</w:t>
            </w:r>
          </w:p>
        </w:tc>
        <w:tc>
          <w:tcPr>
            <w:tcW w:w="1559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33054C" w:rsidRPr="001E667D" w:rsidTr="001E667D">
        <w:trPr>
          <w:jc w:val="center"/>
        </w:trPr>
        <w:tc>
          <w:tcPr>
            <w:tcW w:w="603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23.</w:t>
            </w:r>
          </w:p>
        </w:tc>
        <w:tc>
          <w:tcPr>
            <w:tcW w:w="7941" w:type="dxa"/>
          </w:tcPr>
          <w:p w:rsidR="0033054C" w:rsidRPr="001E667D" w:rsidRDefault="0033054C" w:rsidP="001E667D">
            <w:pPr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Иллюстрации к сказкам.</w:t>
            </w:r>
          </w:p>
        </w:tc>
        <w:tc>
          <w:tcPr>
            <w:tcW w:w="1559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33054C" w:rsidRPr="001E667D" w:rsidTr="001E667D">
        <w:trPr>
          <w:jc w:val="center"/>
        </w:trPr>
        <w:tc>
          <w:tcPr>
            <w:tcW w:w="603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24.</w:t>
            </w:r>
          </w:p>
        </w:tc>
        <w:tc>
          <w:tcPr>
            <w:tcW w:w="7941" w:type="dxa"/>
          </w:tcPr>
          <w:p w:rsidR="0033054C" w:rsidRPr="001E667D" w:rsidRDefault="0033054C" w:rsidP="001E667D">
            <w:pPr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Сказочная птица.</w:t>
            </w:r>
          </w:p>
        </w:tc>
        <w:tc>
          <w:tcPr>
            <w:tcW w:w="1559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33054C" w:rsidRPr="001E667D" w:rsidTr="001E667D">
        <w:trPr>
          <w:jc w:val="center"/>
        </w:trPr>
        <w:tc>
          <w:tcPr>
            <w:tcW w:w="603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25.</w:t>
            </w:r>
          </w:p>
        </w:tc>
        <w:tc>
          <w:tcPr>
            <w:tcW w:w="7941" w:type="dxa"/>
          </w:tcPr>
          <w:p w:rsidR="0033054C" w:rsidRPr="001E667D" w:rsidRDefault="0033054C" w:rsidP="001E667D">
            <w:pPr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Укрась узором рамку.</w:t>
            </w:r>
          </w:p>
        </w:tc>
        <w:tc>
          <w:tcPr>
            <w:tcW w:w="1559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33054C" w:rsidRPr="001E667D" w:rsidTr="001E667D">
        <w:trPr>
          <w:jc w:val="center"/>
        </w:trPr>
        <w:tc>
          <w:tcPr>
            <w:tcW w:w="603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26.</w:t>
            </w:r>
          </w:p>
        </w:tc>
        <w:tc>
          <w:tcPr>
            <w:tcW w:w="7941" w:type="dxa"/>
          </w:tcPr>
          <w:p w:rsidR="0033054C" w:rsidRPr="001E667D" w:rsidRDefault="0033054C" w:rsidP="001E667D">
            <w:pPr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До свидания</w:t>
            </w:r>
            <w:proofErr w:type="gramStart"/>
            <w:r w:rsidRPr="001E667D">
              <w:rPr>
                <w:rFonts w:ascii="Times New Roman" w:hAnsi="Times New Roman" w:cs="Times New Roman"/>
                <w:sz w:val="27"/>
                <w:szCs w:val="27"/>
              </w:rPr>
              <w:t xml:space="preserve"> ,</w:t>
            </w:r>
            <w:proofErr w:type="gramEnd"/>
            <w:r w:rsidRPr="001E667D">
              <w:rPr>
                <w:rFonts w:ascii="Times New Roman" w:hAnsi="Times New Roman" w:cs="Times New Roman"/>
                <w:sz w:val="27"/>
                <w:szCs w:val="27"/>
              </w:rPr>
              <w:t xml:space="preserve"> зима! Весна наступает</w:t>
            </w:r>
          </w:p>
        </w:tc>
        <w:tc>
          <w:tcPr>
            <w:tcW w:w="1559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33054C" w:rsidRPr="001E667D" w:rsidTr="001E667D">
        <w:trPr>
          <w:jc w:val="center"/>
        </w:trPr>
        <w:tc>
          <w:tcPr>
            <w:tcW w:w="603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27.</w:t>
            </w:r>
          </w:p>
        </w:tc>
        <w:tc>
          <w:tcPr>
            <w:tcW w:w="7941" w:type="dxa"/>
          </w:tcPr>
          <w:p w:rsidR="0033054C" w:rsidRPr="001E667D" w:rsidRDefault="0033054C" w:rsidP="001E667D">
            <w:pPr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До свидания</w:t>
            </w:r>
            <w:proofErr w:type="gramStart"/>
            <w:r w:rsidRPr="001E667D">
              <w:rPr>
                <w:rFonts w:ascii="Times New Roman" w:hAnsi="Times New Roman" w:cs="Times New Roman"/>
                <w:sz w:val="27"/>
                <w:szCs w:val="27"/>
              </w:rPr>
              <w:t xml:space="preserve"> ,</w:t>
            </w:r>
            <w:proofErr w:type="gramEnd"/>
            <w:r w:rsidRPr="001E667D">
              <w:rPr>
                <w:rFonts w:ascii="Times New Roman" w:hAnsi="Times New Roman" w:cs="Times New Roman"/>
                <w:sz w:val="27"/>
                <w:szCs w:val="27"/>
              </w:rPr>
              <w:t xml:space="preserve"> зима! Весна наступает</w:t>
            </w:r>
          </w:p>
        </w:tc>
        <w:tc>
          <w:tcPr>
            <w:tcW w:w="1559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33054C" w:rsidRPr="001E667D" w:rsidTr="001E667D">
        <w:trPr>
          <w:jc w:val="center"/>
        </w:trPr>
        <w:tc>
          <w:tcPr>
            <w:tcW w:w="603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28.</w:t>
            </w:r>
          </w:p>
        </w:tc>
        <w:tc>
          <w:tcPr>
            <w:tcW w:w="7941" w:type="dxa"/>
          </w:tcPr>
          <w:p w:rsidR="0033054C" w:rsidRPr="001E667D" w:rsidRDefault="0033054C" w:rsidP="001E667D">
            <w:pPr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Ритм.</w:t>
            </w:r>
          </w:p>
        </w:tc>
        <w:tc>
          <w:tcPr>
            <w:tcW w:w="1559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33054C" w:rsidRPr="001E667D" w:rsidTr="001E667D">
        <w:trPr>
          <w:jc w:val="center"/>
        </w:trPr>
        <w:tc>
          <w:tcPr>
            <w:tcW w:w="603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29.</w:t>
            </w:r>
          </w:p>
        </w:tc>
        <w:tc>
          <w:tcPr>
            <w:tcW w:w="7941" w:type="dxa"/>
          </w:tcPr>
          <w:p w:rsidR="0033054C" w:rsidRPr="001E667D" w:rsidRDefault="0033054C" w:rsidP="001E667D">
            <w:pPr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Орнамент из картофельного штампа.</w:t>
            </w:r>
          </w:p>
        </w:tc>
        <w:tc>
          <w:tcPr>
            <w:tcW w:w="1559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33054C" w:rsidRPr="001E667D" w:rsidTr="001E667D">
        <w:trPr>
          <w:jc w:val="center"/>
        </w:trPr>
        <w:tc>
          <w:tcPr>
            <w:tcW w:w="603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30.</w:t>
            </w:r>
          </w:p>
        </w:tc>
        <w:tc>
          <w:tcPr>
            <w:tcW w:w="7941" w:type="dxa"/>
          </w:tcPr>
          <w:p w:rsidR="0033054C" w:rsidRPr="001E667D" w:rsidRDefault="0033054C" w:rsidP="001E667D">
            <w:pPr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Украшение посуды орнаментом.</w:t>
            </w:r>
          </w:p>
        </w:tc>
        <w:tc>
          <w:tcPr>
            <w:tcW w:w="1559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33054C" w:rsidRPr="001E667D" w:rsidTr="001E667D">
        <w:trPr>
          <w:jc w:val="center"/>
        </w:trPr>
        <w:tc>
          <w:tcPr>
            <w:tcW w:w="603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31.</w:t>
            </w:r>
          </w:p>
        </w:tc>
        <w:tc>
          <w:tcPr>
            <w:tcW w:w="7941" w:type="dxa"/>
          </w:tcPr>
          <w:p w:rsidR="0033054C" w:rsidRPr="001E667D" w:rsidRDefault="0033054C" w:rsidP="001E667D">
            <w:pPr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Украшение узором яиц к празднику Пасхи.</w:t>
            </w:r>
          </w:p>
        </w:tc>
        <w:tc>
          <w:tcPr>
            <w:tcW w:w="1559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33054C" w:rsidRPr="001E667D" w:rsidTr="001E667D">
        <w:trPr>
          <w:jc w:val="center"/>
        </w:trPr>
        <w:tc>
          <w:tcPr>
            <w:tcW w:w="603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32.</w:t>
            </w:r>
          </w:p>
        </w:tc>
        <w:tc>
          <w:tcPr>
            <w:tcW w:w="7941" w:type="dxa"/>
          </w:tcPr>
          <w:p w:rsidR="0033054C" w:rsidRPr="001E667D" w:rsidRDefault="0033054C" w:rsidP="001E667D">
            <w:pPr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Красота городецкой росписи.</w:t>
            </w:r>
          </w:p>
        </w:tc>
        <w:tc>
          <w:tcPr>
            <w:tcW w:w="1559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33054C" w:rsidRPr="001E667D" w:rsidTr="001E667D">
        <w:trPr>
          <w:jc w:val="center"/>
        </w:trPr>
        <w:tc>
          <w:tcPr>
            <w:tcW w:w="603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33.</w:t>
            </w:r>
          </w:p>
        </w:tc>
        <w:tc>
          <w:tcPr>
            <w:tcW w:w="7941" w:type="dxa"/>
          </w:tcPr>
          <w:p w:rsidR="0033054C" w:rsidRPr="001E667D" w:rsidRDefault="0033054C" w:rsidP="001E667D">
            <w:pPr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Иллюстрации к сказке «Колобок»</w:t>
            </w:r>
          </w:p>
        </w:tc>
        <w:tc>
          <w:tcPr>
            <w:tcW w:w="1559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33054C" w:rsidRPr="001E667D" w:rsidTr="001E667D">
        <w:trPr>
          <w:jc w:val="center"/>
        </w:trPr>
        <w:tc>
          <w:tcPr>
            <w:tcW w:w="603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34.</w:t>
            </w:r>
          </w:p>
        </w:tc>
        <w:tc>
          <w:tcPr>
            <w:tcW w:w="7941" w:type="dxa"/>
          </w:tcPr>
          <w:p w:rsidR="0033054C" w:rsidRPr="001E667D" w:rsidRDefault="0033054C" w:rsidP="001E667D">
            <w:pPr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Летом за грибами!</w:t>
            </w:r>
          </w:p>
        </w:tc>
        <w:tc>
          <w:tcPr>
            <w:tcW w:w="1559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</w:tbl>
    <w:p w:rsidR="0033054C" w:rsidRPr="001E667D" w:rsidRDefault="0033054C" w:rsidP="001E667D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33054C" w:rsidRPr="001E667D" w:rsidRDefault="0033054C" w:rsidP="001E667D">
      <w:pPr>
        <w:pStyle w:val="1"/>
        <w:spacing w:before="0" w:after="0" w:line="240" w:lineRule="auto"/>
        <w:contextualSpacing/>
        <w:jc w:val="center"/>
        <w:rPr>
          <w:rFonts w:ascii="Times New Roman" w:hAnsi="Times New Roman"/>
          <w:sz w:val="27"/>
          <w:szCs w:val="27"/>
        </w:rPr>
      </w:pPr>
      <w:r w:rsidRPr="001E667D">
        <w:rPr>
          <w:rFonts w:ascii="Times New Roman" w:hAnsi="Times New Roman"/>
          <w:sz w:val="27"/>
          <w:szCs w:val="27"/>
        </w:rPr>
        <w:t xml:space="preserve">Тематическое планирование </w:t>
      </w:r>
    </w:p>
    <w:p w:rsidR="0033054C" w:rsidRPr="001E667D" w:rsidRDefault="0033054C" w:rsidP="001E667D">
      <w:pPr>
        <w:pStyle w:val="1"/>
        <w:spacing w:before="0" w:after="0" w:line="240" w:lineRule="auto"/>
        <w:contextualSpacing/>
        <w:jc w:val="center"/>
        <w:rPr>
          <w:rFonts w:ascii="Times New Roman" w:hAnsi="Times New Roman"/>
          <w:sz w:val="27"/>
          <w:szCs w:val="27"/>
        </w:rPr>
      </w:pPr>
      <w:r w:rsidRPr="001E667D">
        <w:rPr>
          <w:rFonts w:ascii="Times New Roman" w:hAnsi="Times New Roman"/>
          <w:sz w:val="27"/>
          <w:szCs w:val="27"/>
        </w:rPr>
        <w:t xml:space="preserve">4 класс </w:t>
      </w:r>
    </w:p>
    <w:tbl>
      <w:tblPr>
        <w:tblStyle w:val="a5"/>
        <w:tblW w:w="10048" w:type="dxa"/>
        <w:jc w:val="center"/>
        <w:tblInd w:w="-159" w:type="dxa"/>
        <w:tblLook w:val="04A0" w:firstRow="1" w:lastRow="0" w:firstColumn="1" w:lastColumn="0" w:noHBand="0" w:noVBand="1"/>
      </w:tblPr>
      <w:tblGrid>
        <w:gridCol w:w="778"/>
        <w:gridCol w:w="7610"/>
        <w:gridCol w:w="1660"/>
      </w:tblGrid>
      <w:tr w:rsidR="0033054C" w:rsidRPr="001E667D" w:rsidTr="001E667D">
        <w:trPr>
          <w:jc w:val="center"/>
        </w:trPr>
        <w:tc>
          <w:tcPr>
            <w:tcW w:w="778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b/>
                <w:sz w:val="27"/>
                <w:szCs w:val="27"/>
              </w:rPr>
              <w:t>№</w:t>
            </w:r>
          </w:p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</w:pPr>
            <w:proofErr w:type="gramStart"/>
            <w:r w:rsidRPr="001E667D">
              <w:rPr>
                <w:rFonts w:ascii="Times New Roman" w:hAnsi="Times New Roman" w:cs="Times New Roman"/>
                <w:b/>
                <w:sz w:val="27"/>
                <w:szCs w:val="27"/>
              </w:rPr>
              <w:t>п</w:t>
            </w:r>
            <w:proofErr w:type="gramEnd"/>
            <w:r w:rsidRPr="001E667D">
              <w:rPr>
                <w:rFonts w:ascii="Times New Roman" w:hAnsi="Times New Roman" w:cs="Times New Roman"/>
                <w:b/>
                <w:sz w:val="27"/>
                <w:szCs w:val="27"/>
              </w:rPr>
              <w:t>/п</w:t>
            </w:r>
          </w:p>
        </w:tc>
        <w:tc>
          <w:tcPr>
            <w:tcW w:w="7610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  <w:t>Тема урока</w:t>
            </w:r>
          </w:p>
        </w:tc>
        <w:tc>
          <w:tcPr>
            <w:tcW w:w="1660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  <w:t>Количество часов</w:t>
            </w:r>
          </w:p>
        </w:tc>
      </w:tr>
      <w:tr w:rsidR="0033054C" w:rsidRPr="001E667D" w:rsidTr="001E667D">
        <w:trPr>
          <w:jc w:val="center"/>
        </w:trPr>
        <w:tc>
          <w:tcPr>
            <w:tcW w:w="778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1.</w:t>
            </w:r>
          </w:p>
        </w:tc>
        <w:tc>
          <w:tcPr>
            <w:tcW w:w="7610" w:type="dxa"/>
          </w:tcPr>
          <w:p w:rsidR="0033054C" w:rsidRPr="001E667D" w:rsidRDefault="0033054C" w:rsidP="001E667D">
            <w:pPr>
              <w:contextualSpacing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eastAsia="Calibri" w:hAnsi="Times New Roman" w:cs="Times New Roman"/>
                <w:sz w:val="27"/>
                <w:szCs w:val="27"/>
              </w:rPr>
              <w:t>Рисование на тему «Как я провел лето».</w:t>
            </w:r>
          </w:p>
        </w:tc>
        <w:tc>
          <w:tcPr>
            <w:tcW w:w="1660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33054C" w:rsidRPr="001E667D" w:rsidTr="001E667D">
        <w:trPr>
          <w:jc w:val="center"/>
        </w:trPr>
        <w:tc>
          <w:tcPr>
            <w:tcW w:w="778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2.</w:t>
            </w:r>
          </w:p>
        </w:tc>
        <w:tc>
          <w:tcPr>
            <w:tcW w:w="7610" w:type="dxa"/>
          </w:tcPr>
          <w:p w:rsidR="0033054C" w:rsidRPr="001E667D" w:rsidRDefault="0033054C" w:rsidP="001E667D">
            <w:pPr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Рисование с натуры листа клена.</w:t>
            </w:r>
          </w:p>
        </w:tc>
        <w:tc>
          <w:tcPr>
            <w:tcW w:w="1660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33054C" w:rsidRPr="001E667D" w:rsidTr="001E667D">
        <w:trPr>
          <w:jc w:val="center"/>
        </w:trPr>
        <w:tc>
          <w:tcPr>
            <w:tcW w:w="778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3.</w:t>
            </w:r>
          </w:p>
        </w:tc>
        <w:tc>
          <w:tcPr>
            <w:tcW w:w="7610" w:type="dxa"/>
          </w:tcPr>
          <w:p w:rsidR="0033054C" w:rsidRPr="001E667D" w:rsidRDefault="0033054C" w:rsidP="001E667D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Рисование с натуры  ветка рябины</w:t>
            </w:r>
          </w:p>
        </w:tc>
        <w:tc>
          <w:tcPr>
            <w:tcW w:w="1660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33054C" w:rsidRPr="001E667D" w:rsidTr="001E667D">
        <w:trPr>
          <w:jc w:val="center"/>
        </w:trPr>
        <w:tc>
          <w:tcPr>
            <w:tcW w:w="778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4.</w:t>
            </w:r>
          </w:p>
        </w:tc>
        <w:tc>
          <w:tcPr>
            <w:tcW w:w="7610" w:type="dxa"/>
          </w:tcPr>
          <w:p w:rsidR="0033054C" w:rsidRPr="001E667D" w:rsidRDefault="0033054C" w:rsidP="001E667D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Рисование с натуры  овощей и фруктов в виде набросков.</w:t>
            </w:r>
          </w:p>
        </w:tc>
        <w:tc>
          <w:tcPr>
            <w:tcW w:w="1660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33054C" w:rsidRPr="001E667D" w:rsidTr="001E667D">
        <w:trPr>
          <w:jc w:val="center"/>
        </w:trPr>
        <w:tc>
          <w:tcPr>
            <w:tcW w:w="778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5.</w:t>
            </w:r>
          </w:p>
        </w:tc>
        <w:tc>
          <w:tcPr>
            <w:tcW w:w="7610" w:type="dxa"/>
          </w:tcPr>
          <w:p w:rsidR="0033054C" w:rsidRPr="001E667D" w:rsidRDefault="0033054C" w:rsidP="001E667D">
            <w:pPr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Беседа по картинам: А.Пахомов «Мы растем на смену старшим», С. Чуйков «На границе».</w:t>
            </w:r>
          </w:p>
        </w:tc>
        <w:tc>
          <w:tcPr>
            <w:tcW w:w="1660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33054C" w:rsidRPr="001E667D" w:rsidTr="001E667D">
        <w:trPr>
          <w:jc w:val="center"/>
        </w:trPr>
        <w:tc>
          <w:tcPr>
            <w:tcW w:w="778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6.</w:t>
            </w:r>
          </w:p>
        </w:tc>
        <w:tc>
          <w:tcPr>
            <w:tcW w:w="7610" w:type="dxa"/>
          </w:tcPr>
          <w:p w:rsidR="0033054C" w:rsidRPr="001E667D" w:rsidRDefault="0033054C" w:rsidP="001E667D">
            <w:pPr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Рисование геометрического орнамента в квадрате.</w:t>
            </w:r>
          </w:p>
        </w:tc>
        <w:tc>
          <w:tcPr>
            <w:tcW w:w="1660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33054C" w:rsidRPr="001E667D" w:rsidTr="001E667D">
        <w:trPr>
          <w:jc w:val="center"/>
        </w:trPr>
        <w:tc>
          <w:tcPr>
            <w:tcW w:w="778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7.</w:t>
            </w:r>
          </w:p>
        </w:tc>
        <w:tc>
          <w:tcPr>
            <w:tcW w:w="7610" w:type="dxa"/>
          </w:tcPr>
          <w:p w:rsidR="0033054C" w:rsidRPr="001E667D" w:rsidRDefault="0033054C" w:rsidP="001E667D">
            <w:pPr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Составление узоров в квадрате из растительных форм.</w:t>
            </w:r>
          </w:p>
        </w:tc>
        <w:tc>
          <w:tcPr>
            <w:tcW w:w="1660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33054C" w:rsidRPr="001E667D" w:rsidTr="001E667D">
        <w:trPr>
          <w:jc w:val="center"/>
        </w:trPr>
        <w:tc>
          <w:tcPr>
            <w:tcW w:w="778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8.</w:t>
            </w:r>
          </w:p>
        </w:tc>
        <w:tc>
          <w:tcPr>
            <w:tcW w:w="7610" w:type="dxa"/>
          </w:tcPr>
          <w:p w:rsidR="0033054C" w:rsidRPr="001E667D" w:rsidRDefault="0033054C" w:rsidP="001E667D">
            <w:pPr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Рисование на тему «Сказочная избушка».</w:t>
            </w:r>
          </w:p>
        </w:tc>
        <w:tc>
          <w:tcPr>
            <w:tcW w:w="1660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33054C" w:rsidRPr="001E667D" w:rsidTr="001E667D">
        <w:trPr>
          <w:jc w:val="center"/>
        </w:trPr>
        <w:tc>
          <w:tcPr>
            <w:tcW w:w="778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9.</w:t>
            </w:r>
          </w:p>
        </w:tc>
        <w:tc>
          <w:tcPr>
            <w:tcW w:w="7610" w:type="dxa"/>
          </w:tcPr>
          <w:p w:rsidR="0033054C" w:rsidRPr="001E667D" w:rsidRDefault="0033054C" w:rsidP="001E667D">
            <w:pPr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Беседа на тему «Декоративно-прикладное искусство» (Хохломская роспись, игрушки, резьба по дереву).</w:t>
            </w:r>
          </w:p>
        </w:tc>
        <w:tc>
          <w:tcPr>
            <w:tcW w:w="1660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33054C" w:rsidRPr="001E667D" w:rsidTr="001E667D">
        <w:trPr>
          <w:jc w:val="center"/>
        </w:trPr>
        <w:tc>
          <w:tcPr>
            <w:tcW w:w="778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10.</w:t>
            </w:r>
          </w:p>
        </w:tc>
        <w:tc>
          <w:tcPr>
            <w:tcW w:w="7610" w:type="dxa"/>
          </w:tcPr>
          <w:p w:rsidR="0033054C" w:rsidRPr="001E667D" w:rsidRDefault="0033054C" w:rsidP="001E667D">
            <w:pPr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Беседа на тему «Золотая хохлома». Демонстрация изделий народного промысла (посуда).</w:t>
            </w:r>
          </w:p>
        </w:tc>
        <w:tc>
          <w:tcPr>
            <w:tcW w:w="1660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33054C" w:rsidRPr="001E667D" w:rsidTr="001E667D">
        <w:trPr>
          <w:jc w:val="center"/>
        </w:trPr>
        <w:tc>
          <w:tcPr>
            <w:tcW w:w="778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11.</w:t>
            </w:r>
          </w:p>
        </w:tc>
        <w:tc>
          <w:tcPr>
            <w:tcW w:w="7610" w:type="dxa"/>
          </w:tcPr>
          <w:p w:rsidR="0033054C" w:rsidRPr="001E667D" w:rsidRDefault="0033054C" w:rsidP="001E667D">
            <w:pPr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Рисование на тему «Моя любимая игрушка».</w:t>
            </w:r>
          </w:p>
        </w:tc>
        <w:tc>
          <w:tcPr>
            <w:tcW w:w="1660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33054C" w:rsidRPr="001E667D" w:rsidTr="001E667D">
        <w:trPr>
          <w:jc w:val="center"/>
        </w:trPr>
        <w:tc>
          <w:tcPr>
            <w:tcW w:w="778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12.</w:t>
            </w:r>
          </w:p>
        </w:tc>
        <w:tc>
          <w:tcPr>
            <w:tcW w:w="7610" w:type="dxa"/>
          </w:tcPr>
          <w:p w:rsidR="0033054C" w:rsidRPr="001E667D" w:rsidRDefault="0033054C" w:rsidP="001E667D">
            <w:pPr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Рисование с натуры игрушки-автобуса.</w:t>
            </w:r>
          </w:p>
        </w:tc>
        <w:tc>
          <w:tcPr>
            <w:tcW w:w="1660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33054C" w:rsidRPr="001E667D" w:rsidTr="001E667D">
        <w:trPr>
          <w:jc w:val="center"/>
        </w:trPr>
        <w:tc>
          <w:tcPr>
            <w:tcW w:w="778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13.</w:t>
            </w:r>
          </w:p>
        </w:tc>
        <w:tc>
          <w:tcPr>
            <w:tcW w:w="7610" w:type="dxa"/>
          </w:tcPr>
          <w:p w:rsidR="0033054C" w:rsidRPr="001E667D" w:rsidRDefault="0033054C" w:rsidP="001E667D">
            <w:pPr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Рисование «Виды транспорта».</w:t>
            </w:r>
          </w:p>
        </w:tc>
        <w:tc>
          <w:tcPr>
            <w:tcW w:w="1660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33054C" w:rsidRPr="001E667D" w:rsidTr="001E667D">
        <w:trPr>
          <w:jc w:val="center"/>
        </w:trPr>
        <w:tc>
          <w:tcPr>
            <w:tcW w:w="778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14.</w:t>
            </w:r>
          </w:p>
        </w:tc>
        <w:tc>
          <w:tcPr>
            <w:tcW w:w="7610" w:type="dxa"/>
          </w:tcPr>
          <w:p w:rsidR="0033054C" w:rsidRPr="001E667D" w:rsidRDefault="0033054C" w:rsidP="001E667D">
            <w:pPr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Рисование с образца геометрического орнамента в квадрате.</w:t>
            </w:r>
          </w:p>
        </w:tc>
        <w:tc>
          <w:tcPr>
            <w:tcW w:w="1660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33054C" w:rsidRPr="001E667D" w:rsidTr="001E667D">
        <w:trPr>
          <w:jc w:val="center"/>
        </w:trPr>
        <w:tc>
          <w:tcPr>
            <w:tcW w:w="778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15.</w:t>
            </w:r>
          </w:p>
        </w:tc>
        <w:tc>
          <w:tcPr>
            <w:tcW w:w="7610" w:type="dxa"/>
          </w:tcPr>
          <w:p w:rsidR="0033054C" w:rsidRPr="001E667D" w:rsidRDefault="0033054C" w:rsidP="001E667D">
            <w:pPr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Декоративное рисование расписной тарелки (Новогодняя тематика).</w:t>
            </w:r>
          </w:p>
        </w:tc>
        <w:tc>
          <w:tcPr>
            <w:tcW w:w="1660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33054C" w:rsidRPr="001E667D" w:rsidTr="001E667D">
        <w:trPr>
          <w:jc w:val="center"/>
        </w:trPr>
        <w:tc>
          <w:tcPr>
            <w:tcW w:w="778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16.</w:t>
            </w:r>
          </w:p>
        </w:tc>
        <w:tc>
          <w:tcPr>
            <w:tcW w:w="7610" w:type="dxa"/>
          </w:tcPr>
          <w:p w:rsidR="0033054C" w:rsidRPr="001E667D" w:rsidRDefault="0033054C" w:rsidP="001E667D">
            <w:pPr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Рисование с натуры вымпела с изображением ракеты.</w:t>
            </w:r>
          </w:p>
        </w:tc>
        <w:tc>
          <w:tcPr>
            <w:tcW w:w="1660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33054C" w:rsidRPr="001E667D" w:rsidTr="001E667D">
        <w:trPr>
          <w:jc w:val="center"/>
        </w:trPr>
        <w:tc>
          <w:tcPr>
            <w:tcW w:w="778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17.</w:t>
            </w:r>
          </w:p>
        </w:tc>
        <w:tc>
          <w:tcPr>
            <w:tcW w:w="7610" w:type="dxa"/>
          </w:tcPr>
          <w:p w:rsidR="0033054C" w:rsidRPr="001E667D" w:rsidRDefault="0033054C" w:rsidP="001E667D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Рисование с натуры  раскладной пирамидки.</w:t>
            </w:r>
          </w:p>
        </w:tc>
        <w:tc>
          <w:tcPr>
            <w:tcW w:w="1660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33054C" w:rsidRPr="001E667D" w:rsidTr="001E667D">
        <w:trPr>
          <w:jc w:val="center"/>
        </w:trPr>
        <w:tc>
          <w:tcPr>
            <w:tcW w:w="778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18.</w:t>
            </w:r>
          </w:p>
        </w:tc>
        <w:tc>
          <w:tcPr>
            <w:tcW w:w="7610" w:type="dxa"/>
          </w:tcPr>
          <w:p w:rsidR="0033054C" w:rsidRPr="001E667D" w:rsidRDefault="0033054C" w:rsidP="001E667D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Рисование с натуры бумажного стаканчика.</w:t>
            </w:r>
          </w:p>
        </w:tc>
        <w:tc>
          <w:tcPr>
            <w:tcW w:w="1660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33054C" w:rsidRPr="001E667D" w:rsidTr="001E667D">
        <w:trPr>
          <w:jc w:val="center"/>
        </w:trPr>
        <w:tc>
          <w:tcPr>
            <w:tcW w:w="778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19.</w:t>
            </w:r>
          </w:p>
        </w:tc>
        <w:tc>
          <w:tcPr>
            <w:tcW w:w="7610" w:type="dxa"/>
          </w:tcPr>
          <w:p w:rsidR="0033054C" w:rsidRPr="001E667D" w:rsidRDefault="0033054C" w:rsidP="001E667D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Декоративное рисование панно «Снежинки».</w:t>
            </w:r>
          </w:p>
        </w:tc>
        <w:tc>
          <w:tcPr>
            <w:tcW w:w="1660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33054C" w:rsidRPr="001E667D" w:rsidTr="001E667D">
        <w:trPr>
          <w:jc w:val="center"/>
        </w:trPr>
        <w:tc>
          <w:tcPr>
            <w:tcW w:w="778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20.</w:t>
            </w:r>
          </w:p>
        </w:tc>
        <w:tc>
          <w:tcPr>
            <w:tcW w:w="7610" w:type="dxa"/>
          </w:tcPr>
          <w:p w:rsidR="0033054C" w:rsidRPr="001E667D" w:rsidRDefault="0033054C" w:rsidP="001E667D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 xml:space="preserve">Беседа по картинам: В. </w:t>
            </w:r>
            <w:proofErr w:type="spellStart"/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Сигорский</w:t>
            </w:r>
            <w:proofErr w:type="spellEnd"/>
            <w:r w:rsidRPr="001E667D">
              <w:rPr>
                <w:rFonts w:ascii="Times New Roman" w:hAnsi="Times New Roman" w:cs="Times New Roman"/>
                <w:sz w:val="27"/>
                <w:szCs w:val="27"/>
              </w:rPr>
              <w:t xml:space="preserve"> «Первый снег», Н. Жуков «Дай дорогу».</w:t>
            </w:r>
          </w:p>
        </w:tc>
        <w:tc>
          <w:tcPr>
            <w:tcW w:w="1660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33054C" w:rsidRPr="001E667D" w:rsidTr="001E667D">
        <w:trPr>
          <w:jc w:val="center"/>
        </w:trPr>
        <w:tc>
          <w:tcPr>
            <w:tcW w:w="778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21.</w:t>
            </w:r>
          </w:p>
        </w:tc>
        <w:tc>
          <w:tcPr>
            <w:tcW w:w="7610" w:type="dxa"/>
          </w:tcPr>
          <w:p w:rsidR="0033054C" w:rsidRPr="001E667D" w:rsidRDefault="0033054C" w:rsidP="001E667D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Оформление поздравительных открыток к 23 февраля.</w:t>
            </w:r>
          </w:p>
        </w:tc>
        <w:tc>
          <w:tcPr>
            <w:tcW w:w="1660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33054C" w:rsidRPr="001E667D" w:rsidTr="001E667D">
        <w:trPr>
          <w:jc w:val="center"/>
        </w:trPr>
        <w:tc>
          <w:tcPr>
            <w:tcW w:w="778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22.</w:t>
            </w:r>
          </w:p>
        </w:tc>
        <w:tc>
          <w:tcPr>
            <w:tcW w:w="7610" w:type="dxa"/>
          </w:tcPr>
          <w:p w:rsidR="0033054C" w:rsidRPr="001E667D" w:rsidRDefault="0033054C" w:rsidP="001E667D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Оформление поздравительных открыток к 8 марта.</w:t>
            </w:r>
          </w:p>
        </w:tc>
        <w:tc>
          <w:tcPr>
            <w:tcW w:w="1660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33054C" w:rsidRPr="001E667D" w:rsidTr="001E667D">
        <w:trPr>
          <w:jc w:val="center"/>
        </w:trPr>
        <w:tc>
          <w:tcPr>
            <w:tcW w:w="778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23.</w:t>
            </w:r>
          </w:p>
        </w:tc>
        <w:tc>
          <w:tcPr>
            <w:tcW w:w="7610" w:type="dxa"/>
          </w:tcPr>
          <w:p w:rsidR="0033054C" w:rsidRPr="001E667D" w:rsidRDefault="0033054C" w:rsidP="001E667D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Декоративное рисование листка календаря к празднику 8 марта.</w:t>
            </w:r>
          </w:p>
        </w:tc>
        <w:tc>
          <w:tcPr>
            <w:tcW w:w="1660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33054C" w:rsidRPr="001E667D" w:rsidTr="001E667D">
        <w:trPr>
          <w:jc w:val="center"/>
        </w:trPr>
        <w:tc>
          <w:tcPr>
            <w:tcW w:w="778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24.</w:t>
            </w:r>
          </w:p>
        </w:tc>
        <w:tc>
          <w:tcPr>
            <w:tcW w:w="7610" w:type="dxa"/>
          </w:tcPr>
          <w:p w:rsidR="0033054C" w:rsidRPr="001E667D" w:rsidRDefault="0033054C" w:rsidP="001E667D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Рисование нс натуры кормушки для птиц.</w:t>
            </w:r>
          </w:p>
        </w:tc>
        <w:tc>
          <w:tcPr>
            <w:tcW w:w="1660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33054C" w:rsidRPr="001E667D" w:rsidTr="001E667D">
        <w:trPr>
          <w:jc w:val="center"/>
        </w:trPr>
        <w:tc>
          <w:tcPr>
            <w:tcW w:w="778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25.</w:t>
            </w:r>
          </w:p>
        </w:tc>
        <w:tc>
          <w:tcPr>
            <w:tcW w:w="7610" w:type="dxa"/>
          </w:tcPr>
          <w:p w:rsidR="0033054C" w:rsidRPr="001E667D" w:rsidRDefault="0033054C" w:rsidP="001E667D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 xml:space="preserve">Рисование на тему «Пришла весна». Рассматривание иллюстраций картин. (И. Левитан «Март», К. </w:t>
            </w:r>
            <w:proofErr w:type="spellStart"/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Юон</w:t>
            </w:r>
            <w:proofErr w:type="spellEnd"/>
            <w:r w:rsidRPr="001E667D">
              <w:rPr>
                <w:rFonts w:ascii="Times New Roman" w:hAnsi="Times New Roman" w:cs="Times New Roman"/>
                <w:sz w:val="27"/>
                <w:szCs w:val="27"/>
              </w:rPr>
              <w:t xml:space="preserve"> «Мартовское солнце»).</w:t>
            </w:r>
          </w:p>
        </w:tc>
        <w:tc>
          <w:tcPr>
            <w:tcW w:w="1660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33054C" w:rsidRPr="001E667D" w:rsidTr="001E667D">
        <w:trPr>
          <w:jc w:val="center"/>
        </w:trPr>
        <w:tc>
          <w:tcPr>
            <w:tcW w:w="778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26.</w:t>
            </w:r>
          </w:p>
        </w:tc>
        <w:tc>
          <w:tcPr>
            <w:tcW w:w="7610" w:type="dxa"/>
          </w:tcPr>
          <w:p w:rsidR="0033054C" w:rsidRPr="001E667D" w:rsidRDefault="0033054C" w:rsidP="001E667D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Рисование с натуры  постройки из элементов строительного материала.</w:t>
            </w:r>
          </w:p>
        </w:tc>
        <w:tc>
          <w:tcPr>
            <w:tcW w:w="1660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33054C" w:rsidRPr="001E667D" w:rsidTr="001E667D">
        <w:trPr>
          <w:jc w:val="center"/>
        </w:trPr>
        <w:tc>
          <w:tcPr>
            <w:tcW w:w="778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27.</w:t>
            </w:r>
          </w:p>
        </w:tc>
        <w:tc>
          <w:tcPr>
            <w:tcW w:w="7610" w:type="dxa"/>
          </w:tcPr>
          <w:p w:rsidR="0033054C" w:rsidRPr="001E667D" w:rsidRDefault="0033054C" w:rsidP="001E667D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Декоративное рисование в круге узора из лепестков.</w:t>
            </w:r>
          </w:p>
        </w:tc>
        <w:tc>
          <w:tcPr>
            <w:tcW w:w="1660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33054C" w:rsidRPr="001E667D" w:rsidTr="001E667D">
        <w:trPr>
          <w:jc w:val="center"/>
        </w:trPr>
        <w:tc>
          <w:tcPr>
            <w:tcW w:w="778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28.</w:t>
            </w:r>
          </w:p>
        </w:tc>
        <w:tc>
          <w:tcPr>
            <w:tcW w:w="7610" w:type="dxa"/>
          </w:tcPr>
          <w:p w:rsidR="0033054C" w:rsidRPr="001E667D" w:rsidRDefault="0033054C" w:rsidP="001E667D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Рисование на тему «Наши спутники в космосе».</w:t>
            </w:r>
          </w:p>
        </w:tc>
        <w:tc>
          <w:tcPr>
            <w:tcW w:w="1660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33054C" w:rsidRPr="001E667D" w:rsidTr="001E667D">
        <w:trPr>
          <w:jc w:val="center"/>
        </w:trPr>
        <w:tc>
          <w:tcPr>
            <w:tcW w:w="778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29.</w:t>
            </w:r>
          </w:p>
        </w:tc>
        <w:tc>
          <w:tcPr>
            <w:tcW w:w="7610" w:type="dxa"/>
          </w:tcPr>
          <w:p w:rsidR="0033054C" w:rsidRPr="001E667D" w:rsidRDefault="0033054C" w:rsidP="001E667D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Рисование с натуры бабочки.</w:t>
            </w:r>
          </w:p>
        </w:tc>
        <w:tc>
          <w:tcPr>
            <w:tcW w:w="1660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33054C" w:rsidRPr="001E667D" w:rsidTr="001E667D">
        <w:trPr>
          <w:jc w:val="center"/>
        </w:trPr>
        <w:tc>
          <w:tcPr>
            <w:tcW w:w="778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30.</w:t>
            </w:r>
          </w:p>
        </w:tc>
        <w:tc>
          <w:tcPr>
            <w:tcW w:w="7610" w:type="dxa"/>
          </w:tcPr>
          <w:p w:rsidR="0033054C" w:rsidRPr="001E667D" w:rsidRDefault="0033054C" w:rsidP="001E667D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Рисование с натуры  в виде набросков (3-4 предмета на одном листе) столярных или слесарных инструментов.</w:t>
            </w:r>
          </w:p>
        </w:tc>
        <w:tc>
          <w:tcPr>
            <w:tcW w:w="1660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33054C" w:rsidRPr="001E667D" w:rsidTr="001E667D">
        <w:trPr>
          <w:jc w:val="center"/>
        </w:trPr>
        <w:tc>
          <w:tcPr>
            <w:tcW w:w="778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31.</w:t>
            </w:r>
          </w:p>
        </w:tc>
        <w:tc>
          <w:tcPr>
            <w:tcW w:w="7610" w:type="dxa"/>
          </w:tcPr>
          <w:p w:rsidR="0033054C" w:rsidRPr="001E667D" w:rsidRDefault="0033054C" w:rsidP="001E667D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 xml:space="preserve">Рисование и оформление открыток </w:t>
            </w:r>
            <w:proofErr w:type="gramStart"/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к</w:t>
            </w:r>
            <w:proofErr w:type="gramEnd"/>
            <w:r w:rsidRPr="001E667D">
              <w:rPr>
                <w:rFonts w:ascii="Times New Roman" w:hAnsi="Times New Roman" w:cs="Times New Roman"/>
                <w:sz w:val="27"/>
                <w:szCs w:val="27"/>
              </w:rPr>
              <w:t xml:space="preserve"> Дню Победы.</w:t>
            </w:r>
          </w:p>
        </w:tc>
        <w:tc>
          <w:tcPr>
            <w:tcW w:w="1660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33054C" w:rsidRPr="001E667D" w:rsidTr="001E667D">
        <w:trPr>
          <w:jc w:val="center"/>
        </w:trPr>
        <w:tc>
          <w:tcPr>
            <w:tcW w:w="778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32.</w:t>
            </w:r>
          </w:p>
        </w:tc>
        <w:tc>
          <w:tcPr>
            <w:tcW w:w="7610" w:type="dxa"/>
          </w:tcPr>
          <w:p w:rsidR="0033054C" w:rsidRPr="001E667D" w:rsidRDefault="0033054C" w:rsidP="001E667D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Рисование с натуры предметов симметричной формы (настольная лампа, зонт).</w:t>
            </w:r>
          </w:p>
        </w:tc>
        <w:tc>
          <w:tcPr>
            <w:tcW w:w="1660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33054C" w:rsidRPr="001E667D" w:rsidTr="001E667D">
        <w:trPr>
          <w:jc w:val="center"/>
        </w:trPr>
        <w:tc>
          <w:tcPr>
            <w:tcW w:w="778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33.</w:t>
            </w:r>
          </w:p>
        </w:tc>
        <w:tc>
          <w:tcPr>
            <w:tcW w:w="7610" w:type="dxa"/>
          </w:tcPr>
          <w:p w:rsidR="0033054C" w:rsidRPr="001E667D" w:rsidRDefault="0033054C" w:rsidP="001E667D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Рисование узора для крышки коробки квадратной формы.</w:t>
            </w:r>
          </w:p>
        </w:tc>
        <w:tc>
          <w:tcPr>
            <w:tcW w:w="1660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33054C" w:rsidRPr="001E667D" w:rsidTr="001E667D">
        <w:trPr>
          <w:jc w:val="center"/>
        </w:trPr>
        <w:tc>
          <w:tcPr>
            <w:tcW w:w="778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34.</w:t>
            </w:r>
          </w:p>
        </w:tc>
        <w:tc>
          <w:tcPr>
            <w:tcW w:w="7610" w:type="dxa"/>
          </w:tcPr>
          <w:p w:rsidR="0033054C" w:rsidRPr="001E667D" w:rsidRDefault="0033054C" w:rsidP="001E667D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sz w:val="27"/>
                <w:szCs w:val="27"/>
              </w:rPr>
              <w:t>Рисование на тему «Здравствуй, лето!».</w:t>
            </w:r>
          </w:p>
        </w:tc>
        <w:tc>
          <w:tcPr>
            <w:tcW w:w="1660" w:type="dxa"/>
          </w:tcPr>
          <w:p w:rsidR="0033054C" w:rsidRPr="001E667D" w:rsidRDefault="0033054C" w:rsidP="001E667D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E66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</w:tbl>
    <w:p w:rsidR="0033054C" w:rsidRPr="001E667D" w:rsidRDefault="0033054C" w:rsidP="001E667D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33054C" w:rsidRDefault="0033054C">
      <w:pPr>
        <w:rPr>
          <w:sz w:val="28"/>
          <w:szCs w:val="28"/>
        </w:rPr>
      </w:pPr>
    </w:p>
    <w:p w:rsidR="0028518A" w:rsidRPr="003B60EA" w:rsidRDefault="0028518A">
      <w:pPr>
        <w:rPr>
          <w:sz w:val="28"/>
          <w:szCs w:val="28"/>
        </w:rPr>
      </w:pPr>
      <w:r w:rsidRPr="0028518A">
        <w:rPr>
          <w:sz w:val="28"/>
          <w:szCs w:val="28"/>
        </w:rPr>
        <w:object w:dxaOrig="12660" w:dyaOrig="9150">
          <v:shape id="_x0000_i1026" type="#_x0000_t75" style="width:633.15pt;height:457.85pt" o:ole="">
            <v:imagedata r:id="rId10" o:title=""/>
          </v:shape>
          <o:OLEObject Type="Embed" ProgID="AcroExch.Document.DC" ShapeID="_x0000_i1026" DrawAspect="Content" ObjectID="_1689690106" r:id="rId11"/>
        </w:object>
      </w:r>
      <w:bookmarkStart w:id="0" w:name="_GoBack"/>
      <w:bookmarkEnd w:id="0"/>
    </w:p>
    <w:sectPr w:rsidR="0028518A" w:rsidRPr="003B60EA" w:rsidSect="001E667D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4418" w:rsidRDefault="008D4418" w:rsidP="001E667D">
      <w:pPr>
        <w:spacing w:after="0" w:line="240" w:lineRule="auto"/>
      </w:pPr>
      <w:r>
        <w:separator/>
      </w:r>
    </w:p>
  </w:endnote>
  <w:endnote w:type="continuationSeparator" w:id="0">
    <w:p w:rsidR="008D4418" w:rsidRDefault="008D4418" w:rsidP="001E66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667D" w:rsidRDefault="001E667D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21749973"/>
      <w:docPartObj>
        <w:docPartGallery w:val="Page Numbers (Bottom of Page)"/>
        <w:docPartUnique/>
      </w:docPartObj>
    </w:sdtPr>
    <w:sdtEndPr/>
    <w:sdtContent>
      <w:p w:rsidR="001E667D" w:rsidRDefault="00BB6CF9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8518A">
          <w:rPr>
            <w:noProof/>
          </w:rPr>
          <w:t>22</w:t>
        </w:r>
        <w:r>
          <w:rPr>
            <w:noProof/>
          </w:rPr>
          <w:fldChar w:fldCharType="end"/>
        </w:r>
      </w:p>
    </w:sdtContent>
  </w:sdt>
  <w:p w:rsidR="001E667D" w:rsidRDefault="001E667D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667D" w:rsidRDefault="001E667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4418" w:rsidRDefault="008D4418" w:rsidP="001E667D">
      <w:pPr>
        <w:spacing w:after="0" w:line="240" w:lineRule="auto"/>
      </w:pPr>
      <w:r>
        <w:separator/>
      </w:r>
    </w:p>
  </w:footnote>
  <w:footnote w:type="continuationSeparator" w:id="0">
    <w:p w:rsidR="008D4418" w:rsidRDefault="008D4418" w:rsidP="001E66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667D" w:rsidRDefault="001E667D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667D" w:rsidRDefault="001E667D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667D" w:rsidRDefault="001E667D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CB428E"/>
    <w:multiLevelType w:val="multilevel"/>
    <w:tmpl w:val="091E1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B5B60FE"/>
    <w:multiLevelType w:val="hybridMultilevel"/>
    <w:tmpl w:val="F1200AD4"/>
    <w:lvl w:ilvl="0" w:tplc="41501CDE">
      <w:start w:val="5"/>
      <w:numFmt w:val="bullet"/>
      <w:lvlText w:val=""/>
      <w:lvlJc w:val="left"/>
      <w:pPr>
        <w:ind w:left="525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670E9"/>
    <w:rsid w:val="00026866"/>
    <w:rsid w:val="0015190E"/>
    <w:rsid w:val="001E667D"/>
    <w:rsid w:val="002272CD"/>
    <w:rsid w:val="0028518A"/>
    <w:rsid w:val="0033054C"/>
    <w:rsid w:val="003B60EA"/>
    <w:rsid w:val="003C042C"/>
    <w:rsid w:val="003E5319"/>
    <w:rsid w:val="0052537D"/>
    <w:rsid w:val="005315AB"/>
    <w:rsid w:val="005C1AD4"/>
    <w:rsid w:val="00845F78"/>
    <w:rsid w:val="00846F03"/>
    <w:rsid w:val="008A605C"/>
    <w:rsid w:val="008D4418"/>
    <w:rsid w:val="009670E9"/>
    <w:rsid w:val="009F167D"/>
    <w:rsid w:val="00B33A0E"/>
    <w:rsid w:val="00B62825"/>
    <w:rsid w:val="00BB6CF9"/>
    <w:rsid w:val="00BC5A64"/>
    <w:rsid w:val="00D07BB4"/>
    <w:rsid w:val="00DD69A6"/>
    <w:rsid w:val="00E95A85"/>
    <w:rsid w:val="00F17D55"/>
    <w:rsid w:val="00F85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A6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33054C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07B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3C042C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33054C"/>
    <w:rPr>
      <w:rFonts w:ascii="Cambria" w:eastAsia="Times New Roman" w:hAnsi="Cambria" w:cs="Times New Roman"/>
      <w:b/>
      <w:bCs/>
      <w:kern w:val="32"/>
      <w:sz w:val="32"/>
      <w:szCs w:val="32"/>
    </w:rPr>
  </w:style>
  <w:style w:type="table" w:styleId="a5">
    <w:name w:val="Table Grid"/>
    <w:basedOn w:val="a1"/>
    <w:uiPriority w:val="59"/>
    <w:rsid w:val="003305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1E66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1E667D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1E66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E667D"/>
    <w:rPr>
      <w:rFonts w:eastAsiaTheme="minorEastAsia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BB6C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B6CF9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A6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33054C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07B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3C042C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33054C"/>
    <w:rPr>
      <w:rFonts w:ascii="Cambria" w:eastAsia="Times New Roman" w:hAnsi="Cambria" w:cs="Times New Roman"/>
      <w:b/>
      <w:bCs/>
      <w:kern w:val="32"/>
      <w:sz w:val="32"/>
      <w:szCs w:val="32"/>
    </w:rPr>
  </w:style>
  <w:style w:type="table" w:styleId="a5">
    <w:name w:val="Table Grid"/>
    <w:basedOn w:val="a1"/>
    <w:uiPriority w:val="59"/>
    <w:rsid w:val="003305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528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2.em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23</Pages>
  <Words>7376</Words>
  <Characters>42048</Characters>
  <Application>Microsoft Office Word</Application>
  <DocSecurity>0</DocSecurity>
  <Lines>350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SCHOOL</cp:lastModifiedBy>
  <cp:revision>15</cp:revision>
  <cp:lastPrinted>2021-02-24T15:41:00Z</cp:lastPrinted>
  <dcterms:created xsi:type="dcterms:W3CDTF">2020-05-29T06:45:00Z</dcterms:created>
  <dcterms:modified xsi:type="dcterms:W3CDTF">2021-08-05T14:35:00Z</dcterms:modified>
</cp:coreProperties>
</file>